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FD83C" w14:textId="77777777" w:rsidR="00C65A41" w:rsidRPr="00C65A41" w:rsidRDefault="00C65A41" w:rsidP="00C65A41">
      <w:pPr>
        <w:pStyle w:val="NoSpacing"/>
        <w:jc w:val="center"/>
        <w:rPr>
          <w:rFonts w:asciiTheme="minorHAnsi" w:hAnsiTheme="minorHAnsi"/>
          <w:b/>
          <w:color w:val="9CC2E5" w:themeColor="accent1" w:themeTint="99"/>
          <w:sz w:val="56"/>
          <w:szCs w:val="24"/>
        </w:rPr>
      </w:pPr>
      <w:r w:rsidRPr="00C65A41">
        <w:rPr>
          <w:rFonts w:asciiTheme="minorHAnsi" w:hAnsiTheme="minorHAnsi"/>
          <w:b/>
          <w:color w:val="9CC2E5" w:themeColor="accent1" w:themeTint="99"/>
          <w:sz w:val="56"/>
          <w:szCs w:val="24"/>
        </w:rPr>
        <w:t xml:space="preserve">Life at St Paul’s </w:t>
      </w:r>
    </w:p>
    <w:p w14:paraId="3E1A79A6" w14:textId="77777777" w:rsidR="00C65A41" w:rsidRPr="00C65A41" w:rsidRDefault="00C65A41" w:rsidP="00C65A41">
      <w:pPr>
        <w:pStyle w:val="NoSpacing"/>
        <w:jc w:val="center"/>
        <w:rPr>
          <w:rFonts w:asciiTheme="minorHAnsi" w:hAnsiTheme="minorHAnsi"/>
          <w:b/>
          <w:color w:val="9CC2E5" w:themeColor="accent1" w:themeTint="99"/>
          <w:sz w:val="10"/>
          <w:szCs w:val="10"/>
        </w:rPr>
      </w:pPr>
    </w:p>
    <w:p w14:paraId="6E6135B1" w14:textId="0C5F884F" w:rsidR="00480925" w:rsidRPr="00D307EA" w:rsidRDefault="00803EE2" w:rsidP="00C65A41">
      <w:pPr>
        <w:pStyle w:val="NoSpacing"/>
        <w:jc w:val="center"/>
        <w:rPr>
          <w:rFonts w:asciiTheme="minorHAnsi" w:hAnsiTheme="minorHAnsi"/>
          <w:b/>
          <w:color w:val="9CC2E5" w:themeColor="accent1" w:themeTint="99"/>
          <w:sz w:val="36"/>
          <w:szCs w:val="24"/>
        </w:rPr>
      </w:pPr>
      <w:r w:rsidRPr="00D307EA">
        <w:rPr>
          <w:rFonts w:asciiTheme="minorHAnsi" w:hAnsiTheme="minorHAnsi"/>
          <w:b/>
          <w:color w:val="9CC2E5" w:themeColor="accent1" w:themeTint="99"/>
          <w:sz w:val="36"/>
          <w:szCs w:val="24"/>
        </w:rPr>
        <w:t xml:space="preserve">Sunday </w:t>
      </w:r>
      <w:r w:rsidR="00AA2CC8">
        <w:rPr>
          <w:rFonts w:asciiTheme="minorHAnsi" w:hAnsiTheme="minorHAnsi"/>
          <w:b/>
          <w:color w:val="9CC2E5" w:themeColor="accent1" w:themeTint="99"/>
          <w:sz w:val="36"/>
          <w:szCs w:val="24"/>
        </w:rPr>
        <w:t>3rd May</w:t>
      </w:r>
    </w:p>
    <w:p w14:paraId="76E65091" w14:textId="6B23DF5B" w:rsidR="000C5448" w:rsidRPr="00705AF3" w:rsidRDefault="000C5448" w:rsidP="000C5448">
      <w:pPr>
        <w:pStyle w:val="NoSpacing"/>
        <w:jc w:val="center"/>
        <w:rPr>
          <w:color w:val="002060"/>
          <w:sz w:val="24"/>
          <w:szCs w:val="24"/>
        </w:rPr>
      </w:pPr>
      <w:r w:rsidRPr="00705AF3">
        <w:rPr>
          <w:color w:val="002060"/>
          <w:sz w:val="24"/>
          <w:szCs w:val="24"/>
        </w:rPr>
        <w:t xml:space="preserve">10.30am Morning Worship - </w:t>
      </w:r>
      <w:r w:rsidR="00C21545" w:rsidRPr="00705AF3">
        <w:rPr>
          <w:color w:val="002060"/>
          <w:sz w:val="24"/>
          <w:szCs w:val="24"/>
        </w:rPr>
        <w:t xml:space="preserve">accessible from the </w:t>
      </w:r>
      <w:r w:rsidR="008F1DCC">
        <w:rPr>
          <w:color w:val="002060"/>
          <w:sz w:val="24"/>
          <w:szCs w:val="24"/>
        </w:rPr>
        <w:t xml:space="preserve">church </w:t>
      </w:r>
      <w:r w:rsidR="00C21545" w:rsidRPr="00705AF3">
        <w:rPr>
          <w:color w:val="002060"/>
          <w:sz w:val="24"/>
          <w:szCs w:val="24"/>
        </w:rPr>
        <w:t>website front page</w:t>
      </w:r>
    </w:p>
    <w:p w14:paraId="1DAEB29E" w14:textId="77777777" w:rsidR="00531991" w:rsidRDefault="00531991" w:rsidP="009C0E6E">
      <w:pPr>
        <w:pStyle w:val="NoSpacing"/>
        <w:jc w:val="center"/>
        <w:rPr>
          <w:rFonts w:asciiTheme="minorHAnsi" w:hAnsiTheme="minorHAnsi"/>
          <w:b/>
          <w:color w:val="9CC2E5" w:themeColor="accent1" w:themeTint="99"/>
          <w:sz w:val="24"/>
          <w:szCs w:val="24"/>
        </w:rPr>
        <w:sectPr w:rsidR="00531991" w:rsidSect="003D07D6">
          <w:headerReference w:type="even" r:id="rId8"/>
          <w:headerReference w:type="default" r:id="rId9"/>
          <w:footerReference w:type="even" r:id="rId10"/>
          <w:footerReference w:type="default" r:id="rId11"/>
          <w:headerReference w:type="first" r:id="rId12"/>
          <w:footerReference w:type="first" r:id="rId13"/>
          <w:pgSz w:w="11900" w:h="16840"/>
          <w:pgMar w:top="510" w:right="720" w:bottom="20" w:left="720" w:header="708" w:footer="708" w:gutter="0"/>
          <w:cols w:space="708"/>
          <w:docGrid w:linePitch="360"/>
        </w:sectPr>
      </w:pPr>
    </w:p>
    <w:p w14:paraId="3381B8A2" w14:textId="2E44BA60" w:rsidR="000C5448" w:rsidRPr="007627D1" w:rsidRDefault="000C5448" w:rsidP="009C0E6E">
      <w:pPr>
        <w:pStyle w:val="NoSpacing"/>
        <w:jc w:val="center"/>
        <w:rPr>
          <w:rFonts w:asciiTheme="minorHAnsi" w:hAnsiTheme="minorHAnsi"/>
          <w:b/>
          <w:color w:val="9CC2E5" w:themeColor="accent1" w:themeTint="99"/>
          <w:sz w:val="20"/>
          <w:szCs w:val="20"/>
        </w:rPr>
      </w:pPr>
    </w:p>
    <w:p w14:paraId="47D712A6" w14:textId="60C48FDB" w:rsidR="00531991" w:rsidRDefault="00B859CE" w:rsidP="00D307EA">
      <w:pPr>
        <w:pStyle w:val="NoSpacing"/>
        <w:jc w:val="center"/>
        <w:rPr>
          <w:color w:val="002060"/>
          <w:sz w:val="24"/>
          <w:szCs w:val="24"/>
        </w:rPr>
      </w:pPr>
      <w:r>
        <w:rPr>
          <w:color w:val="002060"/>
          <w:sz w:val="24"/>
          <w:szCs w:val="24"/>
        </w:rPr>
        <w:t>Alternatively</w:t>
      </w:r>
      <w:r w:rsidR="00E30AC2" w:rsidRPr="00705AF3">
        <w:rPr>
          <w:color w:val="002060"/>
          <w:sz w:val="24"/>
          <w:szCs w:val="24"/>
        </w:rPr>
        <w:t xml:space="preserve">, there will be </w:t>
      </w:r>
      <w:r w:rsidR="00A1207F" w:rsidRPr="00705AF3">
        <w:rPr>
          <w:color w:val="002060"/>
          <w:sz w:val="24"/>
          <w:szCs w:val="24"/>
        </w:rPr>
        <w:t>Sunday Worship</w:t>
      </w:r>
      <w:r w:rsidR="00E30AC2" w:rsidRPr="00705AF3">
        <w:rPr>
          <w:color w:val="002060"/>
          <w:sz w:val="24"/>
          <w:szCs w:val="24"/>
        </w:rPr>
        <w:t xml:space="preserve"> on BBC Radio 4 at </w:t>
      </w:r>
      <w:r w:rsidR="004B7293" w:rsidRPr="00705AF3">
        <w:rPr>
          <w:color w:val="002060"/>
          <w:sz w:val="24"/>
          <w:szCs w:val="24"/>
        </w:rPr>
        <w:t>8.10am</w:t>
      </w:r>
      <w:r w:rsidR="00A1207F" w:rsidRPr="00705AF3">
        <w:rPr>
          <w:color w:val="002060"/>
          <w:sz w:val="24"/>
          <w:szCs w:val="24"/>
        </w:rPr>
        <w:t>,</w:t>
      </w:r>
      <w:r w:rsidR="00D307EA" w:rsidRPr="00705AF3">
        <w:rPr>
          <w:color w:val="002060"/>
          <w:sz w:val="24"/>
          <w:szCs w:val="24"/>
        </w:rPr>
        <w:t xml:space="preserve"> </w:t>
      </w:r>
    </w:p>
    <w:p w14:paraId="64A02DD9" w14:textId="20F3475E" w:rsidR="00760BBF" w:rsidRPr="00705AF3" w:rsidRDefault="00E30AC2" w:rsidP="00D307EA">
      <w:pPr>
        <w:pStyle w:val="NoSpacing"/>
        <w:jc w:val="center"/>
        <w:rPr>
          <w:color w:val="002060"/>
          <w:sz w:val="24"/>
          <w:szCs w:val="24"/>
        </w:rPr>
      </w:pPr>
      <w:r w:rsidRPr="00705AF3">
        <w:rPr>
          <w:color w:val="002060"/>
          <w:sz w:val="24"/>
          <w:szCs w:val="24"/>
        </w:rPr>
        <w:t>or Songs of Praise on BBC1 at 1.15pm</w:t>
      </w:r>
    </w:p>
    <w:p w14:paraId="76C6AB0C" w14:textId="77777777" w:rsidR="00C65A41" w:rsidRPr="007627D1" w:rsidRDefault="00C65A41" w:rsidP="00C65A41">
      <w:pPr>
        <w:pStyle w:val="NoSpacing"/>
        <w:jc w:val="center"/>
        <w:rPr>
          <w:color w:val="002060"/>
          <w:sz w:val="20"/>
          <w:szCs w:val="20"/>
        </w:rPr>
      </w:pPr>
    </w:p>
    <w:p w14:paraId="3BA9DFF8" w14:textId="546321BE" w:rsidR="00C90988" w:rsidRPr="00C90988" w:rsidRDefault="004D1B33" w:rsidP="00C90988">
      <w:pPr>
        <w:shd w:val="clear" w:color="auto" w:fill="FFFFFF"/>
        <w:spacing w:after="0" w:line="240" w:lineRule="auto"/>
        <w:ind w:left="-142" w:right="202"/>
        <w:contextualSpacing/>
        <w:jc w:val="center"/>
        <w:rPr>
          <w:rFonts w:asciiTheme="minorHAnsi" w:hAnsiTheme="minorHAnsi" w:cs="Calibri"/>
          <w:color w:val="002060"/>
          <w:sz w:val="24"/>
          <w:szCs w:val="24"/>
        </w:rPr>
      </w:pPr>
      <w:r>
        <w:rPr>
          <w:rFonts w:asciiTheme="minorHAnsi" w:hAnsiTheme="minorHAnsi" w:cs="Calibri"/>
          <w:b/>
          <w:color w:val="002060"/>
          <w:sz w:val="24"/>
          <w:szCs w:val="24"/>
        </w:rPr>
        <w:t>If you need</w:t>
      </w:r>
      <w:r w:rsidR="00C65A41" w:rsidRPr="00705AF3">
        <w:rPr>
          <w:rFonts w:asciiTheme="minorHAnsi" w:hAnsiTheme="minorHAnsi" w:cs="Calibri"/>
          <w:b/>
          <w:color w:val="002060"/>
          <w:sz w:val="24"/>
          <w:szCs w:val="24"/>
        </w:rPr>
        <w:t xml:space="preserve"> help, please call and leave a message; we will get back to you.</w:t>
      </w:r>
      <w:r w:rsidR="00C65A41" w:rsidRPr="00705AF3">
        <w:rPr>
          <w:rFonts w:asciiTheme="minorHAnsi" w:eastAsiaTheme="minorHAnsi" w:hAnsiTheme="minorHAnsi" w:cs="Helvetica"/>
          <w:i/>
          <w:color w:val="002060"/>
          <w:sz w:val="24"/>
          <w:szCs w:val="24"/>
          <w:lang w:val="en-US"/>
        </w:rPr>
        <w:t xml:space="preserve"> </w:t>
      </w:r>
      <w:r w:rsidR="00C65A41" w:rsidRPr="00705AF3">
        <w:rPr>
          <w:rFonts w:asciiTheme="minorHAnsi" w:hAnsiTheme="minorHAnsi" w:cs="Calibri"/>
          <w:b/>
          <w:color w:val="002060"/>
          <w:sz w:val="24"/>
          <w:szCs w:val="24"/>
        </w:rPr>
        <w:t>T</w:t>
      </w:r>
      <w:r w:rsidR="00C65A41" w:rsidRPr="00705AF3">
        <w:rPr>
          <w:rFonts w:asciiTheme="minorHAnsi" w:hAnsiTheme="minorHAnsi" w:cs="Calibri"/>
          <w:color w:val="002060"/>
          <w:sz w:val="24"/>
          <w:szCs w:val="24"/>
        </w:rPr>
        <w:t xml:space="preserve">: 887887 </w:t>
      </w:r>
    </w:p>
    <w:p w14:paraId="7F020F19" w14:textId="6464600B" w:rsidR="00C90988" w:rsidRDefault="00C90988" w:rsidP="008F1DCC">
      <w:pPr>
        <w:widowControl w:val="0"/>
        <w:autoSpaceDE w:val="0"/>
        <w:autoSpaceDN w:val="0"/>
        <w:adjustRightInd w:val="0"/>
        <w:spacing w:after="0" w:line="240" w:lineRule="auto"/>
        <w:jc w:val="both"/>
        <w:rPr>
          <w:rFonts w:asciiTheme="minorHAnsi" w:eastAsiaTheme="minorHAnsi" w:hAnsiTheme="minorHAnsi" w:cs="Verdana"/>
          <w:iCs/>
          <w:color w:val="002060"/>
          <w:sz w:val="24"/>
          <w:szCs w:val="24"/>
          <w:lang w:val="en-US"/>
        </w:rPr>
      </w:pPr>
    </w:p>
    <w:p w14:paraId="79C56BF8" w14:textId="22A3402E" w:rsidR="004A48B7" w:rsidRDefault="004A48B7" w:rsidP="008F1DCC">
      <w:pPr>
        <w:widowControl w:val="0"/>
        <w:autoSpaceDE w:val="0"/>
        <w:autoSpaceDN w:val="0"/>
        <w:adjustRightInd w:val="0"/>
        <w:spacing w:after="0" w:line="240" w:lineRule="auto"/>
        <w:jc w:val="both"/>
        <w:rPr>
          <w:rFonts w:asciiTheme="minorHAnsi" w:eastAsiaTheme="minorHAnsi" w:hAnsiTheme="minorHAnsi" w:cs="Verdana"/>
          <w:iCs/>
          <w:color w:val="002060"/>
          <w:sz w:val="24"/>
          <w:szCs w:val="24"/>
          <w:lang w:val="en-US"/>
        </w:rPr>
      </w:pPr>
      <w:r w:rsidRPr="00DC2D22">
        <w:rPr>
          <w:rFonts w:asciiTheme="minorHAnsi" w:eastAsiaTheme="minorHAnsi" w:hAnsiTheme="minorHAnsi" w:cs="Verdana"/>
          <w:b/>
          <w:iCs/>
          <w:color w:val="002060"/>
          <w:sz w:val="24"/>
          <w:szCs w:val="24"/>
          <w:lang w:val="en-US"/>
        </w:rPr>
        <w:t>Thanks to the Quizmaster</w:t>
      </w:r>
      <w:r>
        <w:rPr>
          <w:rFonts w:asciiTheme="minorHAnsi" w:eastAsiaTheme="minorHAnsi" w:hAnsiTheme="minorHAnsi" w:cs="Verdana"/>
          <w:iCs/>
          <w:color w:val="002060"/>
          <w:sz w:val="24"/>
          <w:szCs w:val="24"/>
          <w:lang w:val="en-US"/>
        </w:rPr>
        <w:t xml:space="preserve"> Oliver </w:t>
      </w:r>
      <w:proofErr w:type="spellStart"/>
      <w:r>
        <w:rPr>
          <w:rFonts w:asciiTheme="minorHAnsi" w:eastAsiaTheme="minorHAnsi" w:hAnsiTheme="minorHAnsi" w:cs="Verdana"/>
          <w:iCs/>
          <w:color w:val="002060"/>
          <w:sz w:val="24"/>
          <w:szCs w:val="24"/>
          <w:lang w:val="en-US"/>
        </w:rPr>
        <w:t>Wilderspin</w:t>
      </w:r>
      <w:proofErr w:type="spellEnd"/>
      <w:r>
        <w:rPr>
          <w:rFonts w:asciiTheme="minorHAnsi" w:eastAsiaTheme="minorHAnsi" w:hAnsiTheme="minorHAnsi" w:cs="Verdana"/>
          <w:iCs/>
          <w:color w:val="002060"/>
          <w:sz w:val="24"/>
          <w:szCs w:val="24"/>
          <w:lang w:val="en-US"/>
        </w:rPr>
        <w:t xml:space="preserve"> who </w:t>
      </w:r>
      <w:proofErr w:type="spellStart"/>
      <w:r>
        <w:rPr>
          <w:rFonts w:asciiTheme="minorHAnsi" w:eastAsiaTheme="minorHAnsi" w:hAnsiTheme="minorHAnsi" w:cs="Verdana"/>
          <w:iCs/>
          <w:color w:val="002060"/>
          <w:sz w:val="24"/>
          <w:szCs w:val="24"/>
          <w:lang w:val="en-US"/>
        </w:rPr>
        <w:t>organised</w:t>
      </w:r>
      <w:proofErr w:type="spellEnd"/>
      <w:r>
        <w:rPr>
          <w:rFonts w:asciiTheme="minorHAnsi" w:eastAsiaTheme="minorHAnsi" w:hAnsiTheme="minorHAnsi" w:cs="Verdana"/>
          <w:iCs/>
          <w:color w:val="002060"/>
          <w:sz w:val="24"/>
          <w:szCs w:val="24"/>
          <w:lang w:val="en-US"/>
        </w:rPr>
        <w:t xml:space="preserve"> a great quiz last weekend. Thanks too</w:t>
      </w:r>
      <w:r w:rsidR="00DC2D22">
        <w:rPr>
          <w:rFonts w:asciiTheme="minorHAnsi" w:eastAsiaTheme="minorHAnsi" w:hAnsiTheme="minorHAnsi" w:cs="Verdana"/>
          <w:iCs/>
          <w:color w:val="002060"/>
          <w:sz w:val="24"/>
          <w:szCs w:val="24"/>
          <w:lang w:val="en-US"/>
        </w:rPr>
        <w:t>,</w:t>
      </w:r>
      <w:r>
        <w:rPr>
          <w:rFonts w:asciiTheme="minorHAnsi" w:eastAsiaTheme="minorHAnsi" w:hAnsiTheme="minorHAnsi" w:cs="Verdana"/>
          <w:iCs/>
          <w:color w:val="002060"/>
          <w:sz w:val="24"/>
          <w:szCs w:val="24"/>
          <w:lang w:val="en-US"/>
        </w:rPr>
        <w:t xml:space="preserve"> to Claudia who hosted the event. There were a few challenges </w:t>
      </w:r>
      <w:r w:rsidR="00C051BF">
        <w:rPr>
          <w:rFonts w:asciiTheme="minorHAnsi" w:eastAsiaTheme="minorHAnsi" w:hAnsiTheme="minorHAnsi" w:cs="Verdana"/>
          <w:iCs/>
          <w:color w:val="002060"/>
          <w:sz w:val="24"/>
          <w:szCs w:val="24"/>
          <w:lang w:val="en-US"/>
        </w:rPr>
        <w:t xml:space="preserve">with the tech, but next time will be better! </w:t>
      </w:r>
    </w:p>
    <w:p w14:paraId="333B1B42" w14:textId="77777777" w:rsidR="00BC6FE1" w:rsidRPr="00B859CE" w:rsidRDefault="00BC6FE1" w:rsidP="00775667">
      <w:pPr>
        <w:widowControl w:val="0"/>
        <w:autoSpaceDE w:val="0"/>
        <w:autoSpaceDN w:val="0"/>
        <w:adjustRightInd w:val="0"/>
        <w:spacing w:after="0" w:line="240" w:lineRule="auto"/>
        <w:jc w:val="both"/>
        <w:rPr>
          <w:rFonts w:asciiTheme="minorHAnsi" w:eastAsiaTheme="minorHAnsi" w:hAnsiTheme="minorHAnsi" w:cs="Georgia"/>
          <w:color w:val="002060"/>
          <w:sz w:val="10"/>
          <w:szCs w:val="10"/>
          <w:u w:color="453CCC"/>
          <w:lang w:val="en-US"/>
        </w:rPr>
      </w:pPr>
    </w:p>
    <w:p w14:paraId="40A27807" w14:textId="2D29AFAE" w:rsidR="007D1A1E" w:rsidRDefault="007D1A1E" w:rsidP="004D1B33">
      <w:pPr>
        <w:pStyle w:val="NoSpacing"/>
        <w:jc w:val="both"/>
        <w:rPr>
          <w:color w:val="002060"/>
          <w:sz w:val="24"/>
        </w:rPr>
      </w:pPr>
      <w:r w:rsidRPr="004D1B33">
        <w:rPr>
          <w:b/>
          <w:color w:val="002060"/>
          <w:sz w:val="24"/>
        </w:rPr>
        <w:t>Alpha is</w:t>
      </w:r>
      <w:r w:rsidR="004D1B33" w:rsidRPr="004D1B33">
        <w:rPr>
          <w:b/>
          <w:color w:val="002060"/>
          <w:sz w:val="24"/>
        </w:rPr>
        <w:t xml:space="preserve"> going online!</w:t>
      </w:r>
      <w:r w:rsidR="004D1B33" w:rsidRPr="004D1B33">
        <w:rPr>
          <w:color w:val="002060"/>
          <w:sz w:val="24"/>
        </w:rPr>
        <w:t xml:space="preserve"> Take part in a</w:t>
      </w:r>
      <w:r w:rsidRPr="004D1B33">
        <w:rPr>
          <w:color w:val="002060"/>
          <w:sz w:val="24"/>
        </w:rPr>
        <w:t xml:space="preserve"> series of discussions looking at the big questions of life</w:t>
      </w:r>
      <w:r w:rsidR="004D1B33" w:rsidRPr="004D1B33">
        <w:rPr>
          <w:color w:val="002060"/>
          <w:sz w:val="24"/>
        </w:rPr>
        <w:t xml:space="preserve"> from the comfort of your own home.</w:t>
      </w:r>
      <w:r w:rsidRPr="004D1B33">
        <w:rPr>
          <w:color w:val="002060"/>
          <w:sz w:val="24"/>
        </w:rPr>
        <w:t xml:space="preserve"> People aren't forced to speak or to take on other </w:t>
      </w:r>
      <w:r w:rsidR="004D1B33" w:rsidRPr="004D1B33">
        <w:rPr>
          <w:color w:val="002060"/>
          <w:sz w:val="24"/>
        </w:rPr>
        <w:t>peoples’</w:t>
      </w:r>
      <w:r w:rsidRPr="004D1B33">
        <w:rPr>
          <w:color w:val="002060"/>
          <w:sz w:val="24"/>
        </w:rPr>
        <w:t xml:space="preserve"> views. It is just a chance to expl</w:t>
      </w:r>
      <w:r w:rsidR="004D1B33" w:rsidRPr="004D1B33">
        <w:rPr>
          <w:color w:val="002060"/>
          <w:sz w:val="24"/>
        </w:rPr>
        <w:t>ore different issues about the C</w:t>
      </w:r>
      <w:r w:rsidRPr="004D1B33">
        <w:rPr>
          <w:color w:val="002060"/>
          <w:sz w:val="24"/>
        </w:rPr>
        <w:t>hristian faith.</w:t>
      </w:r>
      <w:r w:rsidR="004D1B33" w:rsidRPr="004D1B33">
        <w:rPr>
          <w:color w:val="002060"/>
          <w:sz w:val="24"/>
        </w:rPr>
        <w:t xml:space="preserve"> For</w:t>
      </w:r>
      <w:r w:rsidRPr="004D1B33">
        <w:rPr>
          <w:color w:val="002060"/>
          <w:sz w:val="24"/>
        </w:rPr>
        <w:t xml:space="preserve"> more information, </w:t>
      </w:r>
      <w:r w:rsidR="004D1B33" w:rsidRPr="004D1B33">
        <w:rPr>
          <w:color w:val="002060"/>
          <w:sz w:val="24"/>
        </w:rPr>
        <w:t>check www.alpha.org</w:t>
      </w:r>
      <w:r w:rsidRPr="004D1B33">
        <w:rPr>
          <w:color w:val="002060"/>
          <w:sz w:val="24"/>
        </w:rPr>
        <w:br/>
        <w:t>In each session, we will share a video for 20 minutes and have a discussion after for 20-30 min</w:t>
      </w:r>
      <w:r w:rsidR="004D1B33" w:rsidRPr="004D1B33">
        <w:rPr>
          <w:color w:val="002060"/>
          <w:sz w:val="24"/>
        </w:rPr>
        <w:t>ute</w:t>
      </w:r>
      <w:r w:rsidRPr="004D1B33">
        <w:rPr>
          <w:color w:val="002060"/>
          <w:sz w:val="24"/>
        </w:rPr>
        <w:t>s.</w:t>
      </w:r>
      <w:r w:rsidRPr="004D1B33">
        <w:rPr>
          <w:rStyle w:val="apple-converted-space"/>
          <w:rFonts w:asciiTheme="minorHAnsi" w:hAnsiTheme="minorHAnsi"/>
          <w:color w:val="002060"/>
          <w:sz w:val="24"/>
        </w:rPr>
        <w:t> </w:t>
      </w:r>
      <w:r w:rsidR="004D1B33" w:rsidRPr="004D1B33">
        <w:rPr>
          <w:color w:val="002060"/>
          <w:sz w:val="24"/>
        </w:rPr>
        <w:t xml:space="preserve">To sign up, please go to the church website, events page. </w:t>
      </w:r>
      <w:r w:rsidRPr="004D1B33">
        <w:rPr>
          <w:color w:val="002060"/>
          <w:sz w:val="24"/>
        </w:rPr>
        <w:t xml:space="preserve">If you have any questions, contact Peter Clayton </w:t>
      </w:r>
      <w:hyperlink r:id="rId14" w:tgtFrame="_blank" w:history="1">
        <w:r w:rsidRPr="004D1B33">
          <w:rPr>
            <w:rStyle w:val="Hyperlink"/>
            <w:rFonts w:asciiTheme="minorHAnsi" w:hAnsiTheme="minorHAnsi"/>
            <w:color w:val="002060"/>
            <w:sz w:val="24"/>
            <w:u w:val="none"/>
          </w:rPr>
          <w:t>assistantminister@stpaulsje</w:t>
        </w:r>
        <w:r w:rsidRPr="004D1B33">
          <w:rPr>
            <w:rStyle w:val="Hyperlink"/>
            <w:rFonts w:asciiTheme="minorHAnsi" w:hAnsiTheme="minorHAnsi"/>
            <w:color w:val="002060"/>
            <w:sz w:val="24"/>
            <w:u w:val="none"/>
          </w:rPr>
          <w:t>r</w:t>
        </w:r>
        <w:r w:rsidRPr="004D1B33">
          <w:rPr>
            <w:rStyle w:val="Hyperlink"/>
            <w:rFonts w:asciiTheme="minorHAnsi" w:hAnsiTheme="minorHAnsi"/>
            <w:color w:val="002060"/>
            <w:sz w:val="24"/>
            <w:u w:val="none"/>
          </w:rPr>
          <w:t>sey.org</w:t>
        </w:r>
      </w:hyperlink>
      <w:r w:rsidR="004D1B33" w:rsidRPr="004D1B33">
        <w:rPr>
          <w:color w:val="002060"/>
          <w:sz w:val="24"/>
        </w:rPr>
        <w:t xml:space="preserve"> Please be thinking and praying about who you could invite. </w:t>
      </w:r>
    </w:p>
    <w:p w14:paraId="433AEF80" w14:textId="77777777" w:rsidR="004D1B33" w:rsidRPr="004D1B33" w:rsidRDefault="004D1B33" w:rsidP="004D1B33">
      <w:pPr>
        <w:pStyle w:val="NoSpacing"/>
        <w:jc w:val="both"/>
        <w:rPr>
          <w:color w:val="002060"/>
          <w:sz w:val="10"/>
          <w:szCs w:val="10"/>
        </w:rPr>
      </w:pPr>
    </w:p>
    <w:p w14:paraId="2AF929AF" w14:textId="33C0E83B" w:rsidR="004D1B33" w:rsidRDefault="00BC6FE1" w:rsidP="007627D1">
      <w:pPr>
        <w:widowControl w:val="0"/>
        <w:autoSpaceDE w:val="0"/>
        <w:autoSpaceDN w:val="0"/>
        <w:adjustRightInd w:val="0"/>
        <w:spacing w:after="0" w:line="240" w:lineRule="auto"/>
        <w:jc w:val="both"/>
        <w:rPr>
          <w:rFonts w:asciiTheme="minorHAnsi" w:eastAsiaTheme="minorHAnsi" w:hAnsiTheme="minorHAnsi" w:cs="Georgia"/>
          <w:color w:val="002060"/>
          <w:sz w:val="24"/>
          <w:szCs w:val="24"/>
          <w:u w:color="453CCC"/>
          <w:lang w:val="en-US"/>
        </w:rPr>
      </w:pPr>
      <w:r>
        <w:rPr>
          <w:rFonts w:asciiTheme="minorHAnsi" w:eastAsiaTheme="minorHAnsi" w:hAnsiTheme="minorHAnsi" w:cs="Georgia"/>
          <w:color w:val="002060"/>
          <w:sz w:val="24"/>
          <w:szCs w:val="24"/>
          <w:u w:color="453CCC"/>
          <w:lang w:val="en-US"/>
        </w:rPr>
        <w:t xml:space="preserve">If you haven’t managed to get </w:t>
      </w:r>
      <w:r w:rsidR="00B859CE" w:rsidRPr="004C733D">
        <w:rPr>
          <w:rFonts w:asciiTheme="minorHAnsi" w:eastAsiaTheme="minorHAnsi" w:hAnsiTheme="minorHAnsi" w:cs="Georgia"/>
          <w:b/>
          <w:color w:val="002060"/>
          <w:sz w:val="24"/>
          <w:szCs w:val="24"/>
          <w:u w:color="453CCC"/>
          <w:lang w:val="en-US"/>
        </w:rPr>
        <w:t>daily Bible notes</w:t>
      </w:r>
      <w:r w:rsidR="00B859CE">
        <w:rPr>
          <w:rFonts w:asciiTheme="minorHAnsi" w:eastAsiaTheme="minorHAnsi" w:hAnsiTheme="minorHAnsi" w:cs="Georgia"/>
          <w:color w:val="002060"/>
          <w:sz w:val="24"/>
          <w:szCs w:val="24"/>
          <w:u w:color="453CCC"/>
          <w:lang w:val="en-US"/>
        </w:rPr>
        <w:t>, but would like some, please contact the Church Office we have a small supply of UCB Word for Today booklets.</w:t>
      </w:r>
    </w:p>
    <w:p w14:paraId="37BBF42E" w14:textId="77777777" w:rsidR="006F73D3" w:rsidRPr="006F73D3" w:rsidRDefault="006F73D3" w:rsidP="007627D1">
      <w:pPr>
        <w:widowControl w:val="0"/>
        <w:autoSpaceDE w:val="0"/>
        <w:autoSpaceDN w:val="0"/>
        <w:adjustRightInd w:val="0"/>
        <w:spacing w:after="0" w:line="240" w:lineRule="auto"/>
        <w:jc w:val="both"/>
        <w:rPr>
          <w:rFonts w:asciiTheme="minorHAnsi" w:eastAsiaTheme="minorHAnsi" w:hAnsiTheme="minorHAnsi" w:cs="Georgia"/>
          <w:color w:val="002060"/>
          <w:sz w:val="10"/>
          <w:szCs w:val="10"/>
          <w:u w:color="453CCC"/>
          <w:lang w:val="en-US"/>
        </w:rPr>
      </w:pPr>
    </w:p>
    <w:p w14:paraId="40935669" w14:textId="688E234A" w:rsidR="006F73D3" w:rsidRPr="006F73D3" w:rsidRDefault="006F73D3" w:rsidP="006F73D3">
      <w:pPr>
        <w:widowControl w:val="0"/>
        <w:autoSpaceDE w:val="0"/>
        <w:autoSpaceDN w:val="0"/>
        <w:adjustRightInd w:val="0"/>
        <w:spacing w:after="0" w:line="240" w:lineRule="auto"/>
        <w:jc w:val="both"/>
        <w:rPr>
          <w:rFonts w:asciiTheme="minorHAnsi" w:eastAsiaTheme="minorHAnsi" w:hAnsiTheme="minorHAnsi" w:cs="Helvetica"/>
          <w:color w:val="002060"/>
          <w:sz w:val="24"/>
          <w:szCs w:val="24"/>
          <w:lang w:val="en-US"/>
        </w:rPr>
      </w:pPr>
      <w:r w:rsidRPr="006F73D3">
        <w:rPr>
          <w:rFonts w:asciiTheme="minorHAnsi" w:eastAsiaTheme="minorHAnsi" w:hAnsiTheme="minorHAnsi" w:cs="Helvetica"/>
          <w:b/>
          <w:color w:val="002060"/>
          <w:sz w:val="24"/>
          <w:szCs w:val="24"/>
          <w:lang w:val="en-US"/>
        </w:rPr>
        <w:t>Digital family prayer adventure</w:t>
      </w:r>
      <w:r>
        <w:rPr>
          <w:rFonts w:asciiTheme="minorHAnsi" w:eastAsiaTheme="minorHAnsi" w:hAnsiTheme="minorHAnsi" w:cs="Helvetica"/>
          <w:color w:val="002060"/>
          <w:sz w:val="24"/>
          <w:szCs w:val="24"/>
          <w:lang w:val="en-US"/>
        </w:rPr>
        <w:t xml:space="preserve"> - </w:t>
      </w:r>
      <w:r w:rsidRPr="006F73D3">
        <w:rPr>
          <w:rFonts w:asciiTheme="minorHAnsi" w:eastAsiaTheme="minorHAnsi" w:hAnsiTheme="minorHAnsi" w:cs="Helvetica"/>
          <w:color w:val="002060"/>
          <w:sz w:val="24"/>
          <w:szCs w:val="24"/>
          <w:lang w:val="en-US"/>
        </w:rPr>
        <w:t xml:space="preserve">An exciting new activity </w:t>
      </w:r>
      <w:r>
        <w:rPr>
          <w:rFonts w:asciiTheme="minorHAnsi" w:eastAsiaTheme="minorHAnsi" w:hAnsiTheme="minorHAnsi" w:cs="Helvetica"/>
          <w:color w:val="002060"/>
          <w:sz w:val="24"/>
          <w:szCs w:val="24"/>
          <w:lang w:val="en-US"/>
        </w:rPr>
        <w:t xml:space="preserve">from Thy Kingdom Come </w:t>
      </w:r>
      <w:r w:rsidRPr="006F73D3">
        <w:rPr>
          <w:rFonts w:asciiTheme="minorHAnsi" w:eastAsiaTheme="minorHAnsi" w:hAnsiTheme="minorHAnsi" w:cs="Helvetica"/>
          <w:color w:val="002060"/>
          <w:sz w:val="24"/>
          <w:szCs w:val="24"/>
          <w:lang w:val="en-US"/>
        </w:rPr>
        <w:t xml:space="preserve">for the whole family coming soon </w:t>
      </w:r>
      <w:r>
        <w:rPr>
          <w:rFonts w:asciiTheme="minorHAnsi" w:eastAsiaTheme="minorHAnsi" w:hAnsiTheme="minorHAnsi" w:cs="Helvetica"/>
          <w:color w:val="002060"/>
          <w:sz w:val="24"/>
          <w:szCs w:val="24"/>
          <w:lang w:val="en-US"/>
        </w:rPr>
        <w:t>-</w:t>
      </w:r>
      <w:r w:rsidRPr="006F73D3">
        <w:rPr>
          <w:rFonts w:asciiTheme="minorHAnsi" w:eastAsiaTheme="minorHAnsi" w:hAnsiTheme="minorHAnsi" w:cs="Helvetica"/>
          <w:color w:val="002060"/>
          <w:sz w:val="24"/>
          <w:szCs w:val="24"/>
          <w:lang w:val="en-US"/>
        </w:rPr>
        <w:t xml:space="preserve"> 21</w:t>
      </w:r>
      <w:r>
        <w:rPr>
          <w:rFonts w:asciiTheme="minorHAnsi" w:eastAsiaTheme="minorHAnsi" w:hAnsiTheme="minorHAnsi" w:cs="Helvetica"/>
          <w:color w:val="002060"/>
          <w:sz w:val="24"/>
          <w:szCs w:val="24"/>
          <w:lang w:val="en-US"/>
        </w:rPr>
        <w:t>st</w:t>
      </w:r>
      <w:r w:rsidRPr="006F73D3">
        <w:rPr>
          <w:rFonts w:asciiTheme="minorHAnsi" w:eastAsiaTheme="minorHAnsi" w:hAnsiTheme="minorHAnsi" w:cs="Helvetica"/>
          <w:color w:val="002060"/>
          <w:sz w:val="24"/>
          <w:szCs w:val="24"/>
          <w:lang w:val="en-US"/>
        </w:rPr>
        <w:t xml:space="preserve"> </w:t>
      </w:r>
      <w:r>
        <w:rPr>
          <w:rFonts w:asciiTheme="minorHAnsi" w:eastAsiaTheme="minorHAnsi" w:hAnsiTheme="minorHAnsi" w:cs="Helvetica"/>
          <w:color w:val="002060"/>
          <w:sz w:val="24"/>
          <w:szCs w:val="24"/>
          <w:lang w:val="en-US"/>
        </w:rPr>
        <w:t>May</w:t>
      </w:r>
      <w:r w:rsidRPr="006F73D3">
        <w:rPr>
          <w:rFonts w:asciiTheme="minorHAnsi" w:eastAsiaTheme="minorHAnsi" w:hAnsiTheme="minorHAnsi" w:cs="Helvetica"/>
          <w:color w:val="002060"/>
          <w:sz w:val="24"/>
          <w:szCs w:val="24"/>
          <w:lang w:val="en-US"/>
        </w:rPr>
        <w:t xml:space="preserve"> to </w:t>
      </w:r>
      <w:r>
        <w:rPr>
          <w:rFonts w:asciiTheme="minorHAnsi" w:eastAsiaTheme="minorHAnsi" w:hAnsiTheme="minorHAnsi" w:cs="Helvetica"/>
          <w:color w:val="002060"/>
          <w:sz w:val="24"/>
          <w:szCs w:val="24"/>
          <w:lang w:val="en-US"/>
        </w:rPr>
        <w:t xml:space="preserve">31st May. </w:t>
      </w:r>
      <w:r w:rsidRPr="006F73D3">
        <w:rPr>
          <w:rFonts w:asciiTheme="minorHAnsi" w:eastAsiaTheme="minorHAnsi" w:hAnsiTheme="minorHAnsi" w:cs="Helvetica"/>
          <w:color w:val="002060"/>
          <w:sz w:val="24"/>
          <w:szCs w:val="24"/>
          <w:lang w:val="en-US"/>
        </w:rPr>
        <w:t>Look out for more details next week.</w:t>
      </w:r>
    </w:p>
    <w:p w14:paraId="6BE1F09C" w14:textId="77777777" w:rsidR="00DC2D22" w:rsidRPr="00DC2D22" w:rsidRDefault="00DC2D22" w:rsidP="007627D1">
      <w:pPr>
        <w:widowControl w:val="0"/>
        <w:autoSpaceDE w:val="0"/>
        <w:autoSpaceDN w:val="0"/>
        <w:adjustRightInd w:val="0"/>
        <w:spacing w:after="0" w:line="240" w:lineRule="auto"/>
        <w:jc w:val="both"/>
        <w:rPr>
          <w:rFonts w:asciiTheme="minorHAnsi" w:eastAsiaTheme="minorHAnsi" w:hAnsiTheme="minorHAnsi" w:cs="Georgia"/>
          <w:color w:val="002060"/>
          <w:sz w:val="10"/>
          <w:szCs w:val="10"/>
          <w:u w:color="453CCC"/>
          <w:lang w:val="en-US"/>
        </w:rPr>
      </w:pPr>
    </w:p>
    <w:p w14:paraId="55D890F3" w14:textId="5842647F" w:rsidR="00DC2D22" w:rsidRDefault="00DC2D22" w:rsidP="007627D1">
      <w:pPr>
        <w:widowControl w:val="0"/>
        <w:autoSpaceDE w:val="0"/>
        <w:autoSpaceDN w:val="0"/>
        <w:adjustRightInd w:val="0"/>
        <w:spacing w:after="0" w:line="240" w:lineRule="auto"/>
        <w:jc w:val="both"/>
        <w:rPr>
          <w:rFonts w:asciiTheme="minorHAnsi" w:eastAsiaTheme="minorHAnsi" w:hAnsiTheme="minorHAnsi" w:cs="Georgia"/>
          <w:color w:val="002060"/>
          <w:sz w:val="24"/>
          <w:szCs w:val="24"/>
          <w:u w:color="453CCC"/>
          <w:lang w:val="en-US"/>
        </w:rPr>
      </w:pPr>
      <w:r>
        <w:rPr>
          <w:rFonts w:asciiTheme="minorHAnsi" w:eastAsiaTheme="minorHAnsi" w:hAnsiTheme="minorHAnsi" w:cs="Georgia"/>
          <w:color w:val="002060"/>
          <w:sz w:val="24"/>
          <w:szCs w:val="24"/>
          <w:u w:color="453CCC"/>
          <w:lang w:val="en-US"/>
        </w:rPr>
        <w:t xml:space="preserve">HTB have updated </w:t>
      </w:r>
      <w:r w:rsidRPr="00DC2D22">
        <w:rPr>
          <w:rFonts w:asciiTheme="minorHAnsi" w:eastAsiaTheme="minorHAnsi" w:hAnsiTheme="minorHAnsi" w:cs="Georgia"/>
          <w:b/>
          <w:color w:val="002060"/>
          <w:sz w:val="24"/>
          <w:szCs w:val="24"/>
          <w:u w:color="453CCC"/>
          <w:lang w:val="en-US"/>
        </w:rPr>
        <w:t>The Marriage Course</w:t>
      </w:r>
      <w:r>
        <w:rPr>
          <w:rFonts w:asciiTheme="minorHAnsi" w:eastAsiaTheme="minorHAnsi" w:hAnsiTheme="minorHAnsi" w:cs="Georgia"/>
          <w:color w:val="002060"/>
          <w:sz w:val="24"/>
          <w:szCs w:val="24"/>
          <w:u w:color="453CCC"/>
          <w:lang w:val="en-US"/>
        </w:rPr>
        <w:t xml:space="preserve"> and have made it available for all free of charge. You need to register to take part. A great opportunity to invest in your marriage during lockdown. The sessions cover 7 weeks and are available now. For more information, head to </w:t>
      </w:r>
      <w:hyperlink r:id="rId15" w:history="1">
        <w:r w:rsidR="00B90B27" w:rsidRPr="009D28AD">
          <w:rPr>
            <w:rStyle w:val="Hyperlink"/>
            <w:rFonts w:asciiTheme="minorHAnsi" w:eastAsiaTheme="minorHAnsi" w:hAnsiTheme="minorHAnsi" w:cs="Georgia"/>
            <w:sz w:val="24"/>
            <w:szCs w:val="24"/>
            <w:u w:color="453CCC"/>
            <w:lang w:val="en-US"/>
          </w:rPr>
          <w:t>www.htb.org</w:t>
        </w:r>
      </w:hyperlink>
    </w:p>
    <w:p w14:paraId="075AAB22" w14:textId="77777777" w:rsidR="00B90B27" w:rsidRDefault="00B90B27" w:rsidP="007627D1">
      <w:pPr>
        <w:widowControl w:val="0"/>
        <w:autoSpaceDE w:val="0"/>
        <w:autoSpaceDN w:val="0"/>
        <w:adjustRightInd w:val="0"/>
        <w:spacing w:after="0" w:line="240" w:lineRule="auto"/>
        <w:jc w:val="both"/>
        <w:rPr>
          <w:rFonts w:asciiTheme="minorHAnsi" w:eastAsiaTheme="minorHAnsi" w:hAnsiTheme="minorHAnsi" w:cs="Georgia"/>
          <w:color w:val="002060"/>
          <w:sz w:val="24"/>
          <w:szCs w:val="24"/>
          <w:u w:color="453CCC"/>
          <w:lang w:val="en-US"/>
        </w:rPr>
      </w:pPr>
    </w:p>
    <w:p w14:paraId="507AD020" w14:textId="5F7508AE" w:rsidR="00B92A46" w:rsidRDefault="00B90B27" w:rsidP="00B92A46">
      <w:pPr>
        <w:widowControl w:val="0"/>
        <w:autoSpaceDE w:val="0"/>
        <w:autoSpaceDN w:val="0"/>
        <w:adjustRightInd w:val="0"/>
        <w:spacing w:after="0" w:line="240" w:lineRule="auto"/>
        <w:rPr>
          <w:rFonts w:ascii="Helvetica" w:eastAsiaTheme="minorHAnsi" w:hAnsi="Helvetica" w:cs="Helvetica"/>
          <w:sz w:val="30"/>
          <w:szCs w:val="30"/>
          <w:lang w:val="en-US"/>
        </w:rPr>
      </w:pPr>
      <w:r>
        <w:rPr>
          <w:rFonts w:asciiTheme="minorHAnsi" w:eastAsiaTheme="minorHAnsi" w:hAnsiTheme="minorHAnsi" w:cs="Georgia"/>
          <w:color w:val="002060"/>
          <w:sz w:val="24"/>
          <w:szCs w:val="24"/>
          <w:u w:color="453CCC"/>
          <w:lang w:val="en-US"/>
        </w:rPr>
        <w:t xml:space="preserve">Since the Christian Bookshop closed, may people may have started buying from Amazon. If you are able to, please consider supporting the smaller </w:t>
      </w:r>
      <w:r w:rsidR="00B92A46">
        <w:rPr>
          <w:rFonts w:asciiTheme="minorHAnsi" w:eastAsiaTheme="minorHAnsi" w:hAnsiTheme="minorHAnsi" w:cs="Georgia"/>
          <w:color w:val="002060"/>
          <w:sz w:val="24"/>
          <w:szCs w:val="24"/>
          <w:u w:color="453CCC"/>
          <w:lang w:val="en-US"/>
        </w:rPr>
        <w:t xml:space="preserve">specifically </w:t>
      </w:r>
      <w:r w:rsidR="00B92A46" w:rsidRPr="00B92A46">
        <w:rPr>
          <w:rFonts w:asciiTheme="minorHAnsi" w:eastAsiaTheme="minorHAnsi" w:hAnsiTheme="minorHAnsi" w:cs="Georgia"/>
          <w:b/>
          <w:color w:val="002060"/>
          <w:sz w:val="24"/>
          <w:szCs w:val="24"/>
          <w:u w:color="453CCC"/>
          <w:lang w:val="en-US"/>
        </w:rPr>
        <w:t>Christian booksellers</w:t>
      </w:r>
      <w:r w:rsidR="00B92A46">
        <w:rPr>
          <w:rFonts w:asciiTheme="minorHAnsi" w:eastAsiaTheme="minorHAnsi" w:hAnsiTheme="minorHAnsi" w:cs="Georgia"/>
          <w:color w:val="002060"/>
          <w:sz w:val="24"/>
          <w:szCs w:val="24"/>
          <w:u w:color="453CCC"/>
          <w:lang w:val="en-US"/>
        </w:rPr>
        <w:t>. These include:</w:t>
      </w:r>
    </w:p>
    <w:p w14:paraId="128F3EFC" w14:textId="743193A8" w:rsidR="00B92A46" w:rsidRPr="00B92A46" w:rsidRDefault="00B92A46" w:rsidP="00B92A46">
      <w:pPr>
        <w:widowControl w:val="0"/>
        <w:autoSpaceDE w:val="0"/>
        <w:autoSpaceDN w:val="0"/>
        <w:adjustRightInd w:val="0"/>
        <w:spacing w:after="0" w:line="240" w:lineRule="auto"/>
        <w:rPr>
          <w:rFonts w:asciiTheme="minorHAnsi" w:eastAsiaTheme="minorHAnsi" w:hAnsiTheme="minorHAnsi" w:cs="Helvetica"/>
          <w:color w:val="002060"/>
          <w:sz w:val="24"/>
          <w:szCs w:val="30"/>
          <w:lang w:val="en-US"/>
        </w:rPr>
      </w:pPr>
      <w:r>
        <w:rPr>
          <w:rFonts w:asciiTheme="minorHAnsi" w:eastAsiaTheme="minorHAnsi" w:hAnsiTheme="minorHAnsi" w:cs="Helvetica"/>
          <w:color w:val="002060"/>
          <w:sz w:val="24"/>
          <w:szCs w:val="30"/>
          <w:lang w:val="en-US"/>
        </w:rPr>
        <w:t>www.</w:t>
      </w:r>
      <w:hyperlink r:id="rId16" w:history="1">
        <w:r>
          <w:rPr>
            <w:rFonts w:asciiTheme="minorHAnsi" w:eastAsiaTheme="minorHAnsi" w:hAnsiTheme="minorHAnsi" w:cs="Helvetica"/>
            <w:color w:val="002060"/>
            <w:sz w:val="24"/>
            <w:szCs w:val="30"/>
            <w:lang w:val="en-US"/>
          </w:rPr>
          <w:t>c</w:t>
        </w:r>
        <w:r w:rsidRPr="00B92A46">
          <w:rPr>
            <w:rFonts w:asciiTheme="minorHAnsi" w:eastAsiaTheme="minorHAnsi" w:hAnsiTheme="minorHAnsi" w:cs="Helvetica"/>
            <w:color w:val="002060"/>
            <w:sz w:val="24"/>
            <w:szCs w:val="30"/>
            <w:lang w:val="en-US"/>
          </w:rPr>
          <w:t>lcbookshops.com</w:t>
        </w:r>
      </w:hyperlink>
    </w:p>
    <w:p w14:paraId="1C6FF77B" w14:textId="7CD4F6F1" w:rsidR="00B92A46" w:rsidRPr="00B92A46" w:rsidRDefault="00B92A46" w:rsidP="00B92A46">
      <w:pPr>
        <w:widowControl w:val="0"/>
        <w:autoSpaceDE w:val="0"/>
        <w:autoSpaceDN w:val="0"/>
        <w:adjustRightInd w:val="0"/>
        <w:spacing w:after="0" w:line="240" w:lineRule="auto"/>
        <w:rPr>
          <w:rFonts w:asciiTheme="minorHAnsi" w:eastAsiaTheme="minorHAnsi" w:hAnsiTheme="minorHAnsi" w:cs="Helvetica"/>
          <w:color w:val="002060"/>
          <w:sz w:val="24"/>
          <w:szCs w:val="30"/>
          <w:lang w:val="en-US"/>
        </w:rPr>
      </w:pPr>
      <w:r>
        <w:rPr>
          <w:rFonts w:asciiTheme="minorHAnsi" w:eastAsiaTheme="minorHAnsi" w:hAnsiTheme="minorHAnsi" w:cs="Helvetica"/>
          <w:color w:val="002060"/>
          <w:sz w:val="24"/>
          <w:szCs w:val="30"/>
          <w:lang w:val="en-US"/>
        </w:rPr>
        <w:t>www.icmbooks</w:t>
      </w:r>
      <w:r w:rsidRPr="00B92A46">
        <w:rPr>
          <w:rFonts w:asciiTheme="minorHAnsi" w:eastAsiaTheme="minorHAnsi" w:hAnsiTheme="minorHAnsi" w:cs="Helvetica"/>
          <w:color w:val="002060"/>
          <w:sz w:val="24"/>
          <w:szCs w:val="30"/>
          <w:lang w:val="en-US"/>
        </w:rPr>
        <w:t>direct</w:t>
      </w:r>
      <w:r>
        <w:rPr>
          <w:rFonts w:asciiTheme="minorHAnsi" w:eastAsiaTheme="minorHAnsi" w:hAnsiTheme="minorHAnsi" w:cs="Helvetica"/>
          <w:color w:val="002060"/>
          <w:sz w:val="24"/>
          <w:szCs w:val="30"/>
          <w:lang w:val="en-US"/>
        </w:rPr>
        <w:t>.co.uk</w:t>
      </w:r>
      <w:r w:rsidRPr="00B92A46">
        <w:rPr>
          <w:rFonts w:asciiTheme="minorHAnsi" w:eastAsiaTheme="minorHAnsi" w:hAnsiTheme="minorHAnsi" w:cs="Helvetica"/>
          <w:color w:val="002060"/>
          <w:sz w:val="24"/>
          <w:szCs w:val="30"/>
          <w:lang w:val="en-US"/>
        </w:rPr>
        <w:t xml:space="preserve"> – discount site</w:t>
      </w:r>
    </w:p>
    <w:p w14:paraId="0E75EA6D" w14:textId="7A631684" w:rsidR="00B92A46" w:rsidRPr="00B92A46" w:rsidRDefault="00B92A46" w:rsidP="00B92A46">
      <w:pPr>
        <w:widowControl w:val="0"/>
        <w:autoSpaceDE w:val="0"/>
        <w:autoSpaceDN w:val="0"/>
        <w:adjustRightInd w:val="0"/>
        <w:spacing w:after="0" w:line="240" w:lineRule="auto"/>
        <w:rPr>
          <w:rFonts w:asciiTheme="minorHAnsi" w:eastAsiaTheme="minorHAnsi" w:hAnsiTheme="minorHAnsi" w:cs="Helvetica"/>
          <w:color w:val="002060"/>
          <w:sz w:val="24"/>
          <w:szCs w:val="30"/>
          <w:lang w:val="en-US"/>
        </w:rPr>
      </w:pPr>
      <w:hyperlink r:id="rId17" w:history="1">
        <w:r>
          <w:rPr>
            <w:rFonts w:asciiTheme="minorHAnsi" w:eastAsiaTheme="minorHAnsi" w:hAnsiTheme="minorHAnsi" w:cs="Helvetica"/>
            <w:color w:val="002060"/>
            <w:sz w:val="24"/>
            <w:szCs w:val="30"/>
            <w:lang w:val="en-US"/>
          </w:rPr>
          <w:t>www.e</w:t>
        </w:r>
        <w:r w:rsidRPr="00B92A46">
          <w:rPr>
            <w:rFonts w:asciiTheme="minorHAnsi" w:eastAsiaTheme="minorHAnsi" w:hAnsiTheme="minorHAnsi" w:cs="Helvetica"/>
            <w:color w:val="002060"/>
            <w:sz w:val="24"/>
            <w:szCs w:val="30"/>
            <w:lang w:val="en-US"/>
          </w:rPr>
          <w:t>den.co.uk</w:t>
        </w:r>
      </w:hyperlink>
    </w:p>
    <w:p w14:paraId="0616353B" w14:textId="11127084" w:rsidR="00B90B27" w:rsidRDefault="00B92A46" w:rsidP="00B92A46">
      <w:pPr>
        <w:widowControl w:val="0"/>
        <w:autoSpaceDE w:val="0"/>
        <w:autoSpaceDN w:val="0"/>
        <w:adjustRightInd w:val="0"/>
        <w:spacing w:after="0" w:line="240" w:lineRule="auto"/>
        <w:jc w:val="both"/>
        <w:rPr>
          <w:rFonts w:asciiTheme="minorHAnsi" w:eastAsiaTheme="minorHAnsi" w:hAnsiTheme="minorHAnsi" w:cs="Helvetica"/>
          <w:color w:val="002060"/>
          <w:sz w:val="24"/>
          <w:szCs w:val="30"/>
          <w:lang w:val="en-US"/>
        </w:rPr>
      </w:pPr>
      <w:r>
        <w:rPr>
          <w:rFonts w:asciiTheme="minorHAnsi" w:eastAsiaTheme="minorHAnsi" w:hAnsiTheme="minorHAnsi" w:cs="Helvetica"/>
          <w:color w:val="002060"/>
          <w:sz w:val="24"/>
          <w:szCs w:val="30"/>
          <w:lang w:val="en-US"/>
        </w:rPr>
        <w:t>www.tlmtrading.com</w:t>
      </w:r>
      <w:bookmarkStart w:id="0" w:name="_GoBack"/>
      <w:bookmarkEnd w:id="0"/>
    </w:p>
    <w:p w14:paraId="04ACCC98" w14:textId="0B734043" w:rsidR="00B92A46" w:rsidRPr="00B92A46" w:rsidRDefault="00B92A46" w:rsidP="00B92A46">
      <w:pPr>
        <w:widowControl w:val="0"/>
        <w:autoSpaceDE w:val="0"/>
        <w:autoSpaceDN w:val="0"/>
        <w:adjustRightInd w:val="0"/>
        <w:spacing w:after="0" w:line="240" w:lineRule="auto"/>
        <w:jc w:val="both"/>
        <w:rPr>
          <w:rFonts w:asciiTheme="minorHAnsi" w:eastAsiaTheme="minorHAnsi" w:hAnsiTheme="minorHAnsi" w:cs="Georgia"/>
          <w:color w:val="002060"/>
          <w:sz w:val="24"/>
          <w:szCs w:val="24"/>
          <w:lang w:val="en-US"/>
        </w:rPr>
      </w:pPr>
      <w:r w:rsidRPr="00B92A46">
        <w:rPr>
          <w:rFonts w:asciiTheme="minorHAnsi" w:eastAsiaTheme="minorHAnsi" w:hAnsiTheme="minorHAnsi" w:cs="Georgia"/>
          <w:color w:val="002060"/>
          <w:sz w:val="24"/>
          <w:szCs w:val="24"/>
          <w:lang w:val="en-US"/>
        </w:rPr>
        <w:t>www.thegoodbook.co.uk</w:t>
      </w:r>
    </w:p>
    <w:p w14:paraId="00DCA0D9" w14:textId="77777777" w:rsidR="00EB08D1" w:rsidRPr="006D324C" w:rsidRDefault="00EB08D1" w:rsidP="00471B92">
      <w:pPr>
        <w:pStyle w:val="NoSpacing"/>
        <w:jc w:val="both"/>
        <w:rPr>
          <w:color w:val="002060"/>
          <w:sz w:val="10"/>
          <w:szCs w:val="10"/>
        </w:rPr>
      </w:pPr>
    </w:p>
    <w:p w14:paraId="026478BD" w14:textId="77777777" w:rsidR="00DC2D22" w:rsidRDefault="00EB08D1" w:rsidP="00471B92">
      <w:pPr>
        <w:pStyle w:val="NoSpacing"/>
        <w:jc w:val="both"/>
        <w:rPr>
          <w:color w:val="002060"/>
          <w:sz w:val="24"/>
          <w:szCs w:val="24"/>
        </w:rPr>
      </w:pPr>
      <w:r w:rsidRPr="00705AF3">
        <w:rPr>
          <w:b/>
          <w:color w:val="002060"/>
          <w:sz w:val="24"/>
          <w:szCs w:val="24"/>
        </w:rPr>
        <w:t>Please keep in touch</w:t>
      </w:r>
      <w:r w:rsidRPr="00705AF3">
        <w:rPr>
          <w:color w:val="002060"/>
          <w:sz w:val="24"/>
          <w:szCs w:val="24"/>
        </w:rPr>
        <w:t xml:space="preserve"> with friends and those you know who might not be able to interact much… </w:t>
      </w:r>
      <w:r w:rsidR="00471B92" w:rsidRPr="00705AF3">
        <w:rPr>
          <w:color w:val="002060"/>
          <w:sz w:val="24"/>
          <w:szCs w:val="24"/>
        </w:rPr>
        <w:t xml:space="preserve">if you’re finding time on your hands, </w:t>
      </w:r>
      <w:r w:rsidRPr="00705AF3">
        <w:rPr>
          <w:color w:val="002060"/>
          <w:sz w:val="24"/>
          <w:szCs w:val="24"/>
        </w:rPr>
        <w:t>perhaps it’s time to dust of</w:t>
      </w:r>
      <w:r w:rsidR="003D07D6" w:rsidRPr="00705AF3">
        <w:rPr>
          <w:color w:val="002060"/>
          <w:sz w:val="24"/>
          <w:szCs w:val="24"/>
        </w:rPr>
        <w:t>f</w:t>
      </w:r>
      <w:r w:rsidRPr="00705AF3">
        <w:rPr>
          <w:color w:val="002060"/>
          <w:sz w:val="24"/>
          <w:szCs w:val="24"/>
        </w:rPr>
        <w:t xml:space="preserve"> your pen and paper and send a letter or two!</w:t>
      </w:r>
    </w:p>
    <w:p w14:paraId="25B931FE" w14:textId="77777777" w:rsidR="00DC2D22" w:rsidRPr="00DC2D22" w:rsidRDefault="00DC2D22" w:rsidP="00471B92">
      <w:pPr>
        <w:pStyle w:val="NoSpacing"/>
        <w:jc w:val="both"/>
        <w:rPr>
          <w:color w:val="002060"/>
          <w:sz w:val="10"/>
          <w:szCs w:val="10"/>
        </w:rPr>
      </w:pPr>
    </w:p>
    <w:p w14:paraId="5E326533" w14:textId="50495227" w:rsidR="00471B92" w:rsidRDefault="007D1A1E" w:rsidP="00471B92">
      <w:pPr>
        <w:pStyle w:val="NoSpacing"/>
        <w:jc w:val="both"/>
        <w:rPr>
          <w:color w:val="002060"/>
          <w:sz w:val="24"/>
          <w:szCs w:val="24"/>
        </w:rPr>
      </w:pPr>
      <w:r>
        <w:rPr>
          <w:color w:val="002060"/>
          <w:sz w:val="24"/>
          <w:szCs w:val="24"/>
        </w:rPr>
        <w:t xml:space="preserve">Lots of people on </w:t>
      </w:r>
      <w:proofErr w:type="spellStart"/>
      <w:r>
        <w:rPr>
          <w:color w:val="002060"/>
          <w:sz w:val="24"/>
          <w:szCs w:val="24"/>
        </w:rPr>
        <w:t>ChurchSuite</w:t>
      </w:r>
      <w:proofErr w:type="spellEnd"/>
      <w:r>
        <w:rPr>
          <w:color w:val="002060"/>
          <w:sz w:val="24"/>
          <w:szCs w:val="24"/>
        </w:rPr>
        <w:t xml:space="preserve"> do not have their details (address/phone/email) showing. This may be because that is what you have chosen, but perhaps you also are unaware that nobody can see your contact details. Please use My </w:t>
      </w:r>
      <w:proofErr w:type="spellStart"/>
      <w:r>
        <w:rPr>
          <w:color w:val="002060"/>
          <w:sz w:val="24"/>
          <w:szCs w:val="24"/>
        </w:rPr>
        <w:t>ChurchSuite</w:t>
      </w:r>
      <w:proofErr w:type="spellEnd"/>
      <w:r>
        <w:rPr>
          <w:color w:val="002060"/>
          <w:sz w:val="24"/>
          <w:szCs w:val="24"/>
        </w:rPr>
        <w:t xml:space="preserve"> to check your settings and amend accordingly. If you are unable to do so, but would </w:t>
      </w:r>
      <w:proofErr w:type="spellStart"/>
      <w:r>
        <w:rPr>
          <w:color w:val="002060"/>
          <w:sz w:val="24"/>
          <w:szCs w:val="24"/>
        </w:rPr>
        <w:t>liek</w:t>
      </w:r>
      <w:proofErr w:type="spellEnd"/>
      <w:r>
        <w:rPr>
          <w:color w:val="002060"/>
          <w:sz w:val="24"/>
          <w:szCs w:val="24"/>
        </w:rPr>
        <w:t xml:space="preserve"> your settings changed, please inform the church office and it can be done for you. </w:t>
      </w:r>
    </w:p>
    <w:p w14:paraId="44CD6461" w14:textId="77777777" w:rsidR="007D1A1E" w:rsidRPr="006D324C" w:rsidRDefault="007D1A1E" w:rsidP="00471B92">
      <w:pPr>
        <w:pStyle w:val="NoSpacing"/>
        <w:jc w:val="both"/>
        <w:rPr>
          <w:color w:val="002060"/>
          <w:sz w:val="10"/>
          <w:szCs w:val="10"/>
        </w:rPr>
      </w:pPr>
    </w:p>
    <w:p w14:paraId="0276EE69" w14:textId="10A6112F" w:rsidR="00471B92" w:rsidRPr="00705AF3" w:rsidRDefault="00471B92" w:rsidP="00471B92">
      <w:pPr>
        <w:pStyle w:val="NoSpacing"/>
        <w:jc w:val="both"/>
        <w:rPr>
          <w:color w:val="002060"/>
          <w:sz w:val="24"/>
          <w:szCs w:val="24"/>
        </w:rPr>
      </w:pPr>
      <w:r w:rsidRPr="00705AF3">
        <w:rPr>
          <w:color w:val="002060"/>
          <w:sz w:val="24"/>
          <w:szCs w:val="24"/>
        </w:rPr>
        <w:t xml:space="preserve">If you need </w:t>
      </w:r>
      <w:r w:rsidRPr="00705AF3">
        <w:rPr>
          <w:b/>
          <w:color w:val="002060"/>
          <w:sz w:val="24"/>
          <w:szCs w:val="24"/>
        </w:rPr>
        <w:t>practical support</w:t>
      </w:r>
      <w:r w:rsidRPr="00705AF3">
        <w:rPr>
          <w:color w:val="002060"/>
          <w:sz w:val="24"/>
          <w:szCs w:val="24"/>
        </w:rPr>
        <w:t>, please get in touch with a member of the staff team who can guide you about how to go about accessing the food bank organised by the Salvation Army.</w:t>
      </w:r>
      <w:r w:rsidR="000B046B">
        <w:rPr>
          <w:color w:val="002060"/>
          <w:sz w:val="24"/>
          <w:szCs w:val="24"/>
        </w:rPr>
        <w:t xml:space="preserve"> </w:t>
      </w:r>
      <w:r w:rsidR="000B046B" w:rsidRPr="000B046B">
        <w:rPr>
          <w:rFonts w:asciiTheme="minorHAnsi" w:eastAsiaTheme="minorHAnsi" w:hAnsiTheme="minorHAnsi" w:cs="Helvetica"/>
          <w:color w:val="002060"/>
          <w:sz w:val="24"/>
          <w:szCs w:val="24"/>
          <w:lang w:val="en-US"/>
        </w:rPr>
        <w:t xml:space="preserve">The Church has its own </w:t>
      </w:r>
      <w:r w:rsidR="000B046B" w:rsidRPr="000B046B">
        <w:rPr>
          <w:rFonts w:asciiTheme="minorHAnsi" w:eastAsiaTheme="minorHAnsi" w:hAnsiTheme="minorHAnsi" w:cs="Helvetica"/>
          <w:b/>
          <w:color w:val="002060"/>
          <w:sz w:val="24"/>
          <w:szCs w:val="24"/>
          <w:lang w:val="en-US"/>
        </w:rPr>
        <w:t>Help Fund</w:t>
      </w:r>
      <w:r w:rsidR="000B046B" w:rsidRPr="000B046B">
        <w:rPr>
          <w:rFonts w:asciiTheme="minorHAnsi" w:eastAsiaTheme="minorHAnsi" w:hAnsiTheme="minorHAnsi" w:cs="Helvetica"/>
          <w:color w:val="002060"/>
          <w:sz w:val="24"/>
          <w:szCs w:val="24"/>
          <w:lang w:val="en-US"/>
        </w:rPr>
        <w:t xml:space="preserve"> which is there to help and is available to help people in crisis. If you need support</w:t>
      </w:r>
      <w:r w:rsidR="00C90988">
        <w:rPr>
          <w:rFonts w:asciiTheme="minorHAnsi" w:eastAsiaTheme="minorHAnsi" w:hAnsiTheme="minorHAnsi" w:cs="Helvetica"/>
          <w:color w:val="002060"/>
          <w:sz w:val="24"/>
          <w:szCs w:val="24"/>
          <w:lang w:val="en-US"/>
        </w:rPr>
        <w:t>,</w:t>
      </w:r>
      <w:r w:rsidR="000B046B" w:rsidRPr="000B046B">
        <w:rPr>
          <w:rFonts w:asciiTheme="minorHAnsi" w:eastAsiaTheme="minorHAnsi" w:hAnsiTheme="minorHAnsi" w:cs="Helvetica"/>
          <w:color w:val="002060"/>
          <w:sz w:val="24"/>
          <w:szCs w:val="24"/>
          <w:lang w:val="en-US"/>
        </w:rPr>
        <w:t xml:space="preserve"> please do be in touch with one of the staff or phone 887887.</w:t>
      </w:r>
    </w:p>
    <w:p w14:paraId="364951C8" w14:textId="77777777" w:rsidR="009C0E6E" w:rsidRPr="006D324C" w:rsidRDefault="009C0E6E" w:rsidP="009C0E6E">
      <w:pPr>
        <w:pStyle w:val="NoSpacing"/>
        <w:jc w:val="both"/>
        <w:rPr>
          <w:color w:val="002060"/>
          <w:sz w:val="10"/>
          <w:szCs w:val="10"/>
        </w:rPr>
      </w:pPr>
    </w:p>
    <w:p w14:paraId="35D34232" w14:textId="77777777" w:rsidR="009C0E6E" w:rsidRPr="00705AF3" w:rsidRDefault="009C0E6E" w:rsidP="009C0E6E">
      <w:pPr>
        <w:pStyle w:val="NoSpacing"/>
        <w:jc w:val="both"/>
        <w:rPr>
          <w:color w:val="002060"/>
          <w:sz w:val="24"/>
          <w:szCs w:val="24"/>
        </w:rPr>
      </w:pPr>
      <w:r w:rsidRPr="00705AF3">
        <w:rPr>
          <w:color w:val="002060"/>
          <w:sz w:val="24"/>
          <w:szCs w:val="24"/>
        </w:rPr>
        <w:t xml:space="preserve">After a couple of requests for </w:t>
      </w:r>
      <w:r w:rsidRPr="00705AF3">
        <w:rPr>
          <w:b/>
          <w:color w:val="002060"/>
          <w:sz w:val="24"/>
          <w:szCs w:val="24"/>
        </w:rPr>
        <w:t>how to give</w:t>
      </w:r>
      <w:r w:rsidRPr="00705AF3">
        <w:rPr>
          <w:color w:val="002060"/>
          <w:sz w:val="24"/>
          <w:szCs w:val="24"/>
        </w:rPr>
        <w:t xml:space="preserve"> now that we are not meeting in the Church building, please find the church bank details below: </w:t>
      </w:r>
    </w:p>
    <w:p w14:paraId="2D50F862" w14:textId="6D272996" w:rsidR="009C0E6E" w:rsidRPr="00705AF3" w:rsidRDefault="009C0E6E" w:rsidP="00823159">
      <w:pPr>
        <w:widowControl w:val="0"/>
        <w:autoSpaceDE w:val="0"/>
        <w:autoSpaceDN w:val="0"/>
        <w:adjustRightInd w:val="0"/>
        <w:spacing w:after="0" w:line="240" w:lineRule="auto"/>
        <w:rPr>
          <w:rFonts w:asciiTheme="minorHAnsi" w:eastAsiaTheme="minorHAnsi" w:hAnsiTheme="minorHAnsi" w:cs="Helvetica"/>
          <w:color w:val="002060"/>
          <w:sz w:val="24"/>
          <w:szCs w:val="24"/>
          <w:lang w:val="en-US"/>
        </w:rPr>
      </w:pPr>
      <w:r w:rsidRPr="00705AF3">
        <w:rPr>
          <w:rFonts w:asciiTheme="minorHAnsi" w:eastAsiaTheme="minorHAnsi" w:hAnsiTheme="minorHAnsi" w:cs="Helvetica"/>
          <w:color w:val="002060"/>
          <w:sz w:val="24"/>
          <w:szCs w:val="24"/>
          <w:lang w:val="en-US"/>
        </w:rPr>
        <w:t>Lloyd’s bank</w:t>
      </w:r>
      <w:r w:rsidR="00823159" w:rsidRPr="00705AF3">
        <w:rPr>
          <w:rFonts w:asciiTheme="minorHAnsi" w:eastAsiaTheme="minorHAnsi" w:hAnsiTheme="minorHAnsi" w:cs="Helvetica"/>
          <w:color w:val="002060"/>
          <w:sz w:val="24"/>
          <w:szCs w:val="24"/>
          <w:lang w:val="en-US"/>
        </w:rPr>
        <w:t xml:space="preserve"> </w:t>
      </w:r>
      <w:r w:rsidRPr="00705AF3">
        <w:rPr>
          <w:rFonts w:asciiTheme="minorHAnsi" w:eastAsiaTheme="minorHAnsi" w:hAnsiTheme="minorHAnsi" w:cs="Helvetica"/>
          <w:color w:val="002060"/>
          <w:sz w:val="24"/>
          <w:szCs w:val="24"/>
          <w:lang w:val="en-US"/>
        </w:rPr>
        <w:t>Sort code. 30-94-61</w:t>
      </w:r>
      <w:r w:rsidR="00823159" w:rsidRPr="00705AF3">
        <w:rPr>
          <w:rFonts w:asciiTheme="minorHAnsi" w:eastAsiaTheme="minorHAnsi" w:hAnsiTheme="minorHAnsi" w:cs="Helvetica"/>
          <w:color w:val="002060"/>
          <w:sz w:val="24"/>
          <w:szCs w:val="24"/>
          <w:lang w:val="en-US"/>
        </w:rPr>
        <w:t xml:space="preserve"> </w:t>
      </w:r>
      <w:r w:rsidRPr="00705AF3">
        <w:rPr>
          <w:rFonts w:asciiTheme="minorHAnsi" w:eastAsiaTheme="minorHAnsi" w:hAnsiTheme="minorHAnsi" w:cs="Helvetica"/>
          <w:color w:val="002060"/>
          <w:sz w:val="24"/>
          <w:szCs w:val="24"/>
          <w:lang w:val="en-US"/>
        </w:rPr>
        <w:t>Account no 03034080</w:t>
      </w:r>
    </w:p>
    <w:p w14:paraId="026DAF85" w14:textId="306FCC46" w:rsidR="00C21545" w:rsidRDefault="009C0E6E" w:rsidP="009C0E6E">
      <w:pPr>
        <w:pStyle w:val="NoSpacing"/>
        <w:jc w:val="both"/>
        <w:rPr>
          <w:rFonts w:asciiTheme="minorHAnsi" w:eastAsiaTheme="minorHAnsi" w:hAnsiTheme="minorHAnsi" w:cs="Helvetica"/>
          <w:color w:val="002060"/>
          <w:sz w:val="24"/>
          <w:szCs w:val="24"/>
          <w:lang w:val="en-US"/>
        </w:rPr>
      </w:pPr>
      <w:r w:rsidRPr="00705AF3">
        <w:rPr>
          <w:rFonts w:asciiTheme="minorHAnsi" w:eastAsiaTheme="minorHAnsi" w:hAnsiTheme="minorHAnsi" w:cs="Helvetica"/>
          <w:color w:val="002060"/>
          <w:sz w:val="24"/>
          <w:szCs w:val="24"/>
          <w:lang w:val="en-US"/>
        </w:rPr>
        <w:lastRenderedPageBreak/>
        <w:t xml:space="preserve">Alternatively, you are able to use the </w:t>
      </w:r>
      <w:r w:rsidR="00D82BA8" w:rsidRPr="00705AF3">
        <w:rPr>
          <w:rFonts w:asciiTheme="minorHAnsi" w:eastAsiaTheme="minorHAnsi" w:hAnsiTheme="minorHAnsi" w:cs="Helvetica"/>
          <w:color w:val="002060"/>
          <w:sz w:val="24"/>
          <w:szCs w:val="24"/>
          <w:lang w:val="en-US"/>
        </w:rPr>
        <w:t>“</w:t>
      </w:r>
      <w:proofErr w:type="spellStart"/>
      <w:r w:rsidRPr="00705AF3">
        <w:rPr>
          <w:rFonts w:asciiTheme="minorHAnsi" w:eastAsiaTheme="minorHAnsi" w:hAnsiTheme="minorHAnsi" w:cs="Helvetica"/>
          <w:color w:val="002060"/>
          <w:sz w:val="24"/>
          <w:szCs w:val="24"/>
          <w:lang w:val="en-US"/>
        </w:rPr>
        <w:t>Givt</w:t>
      </w:r>
      <w:proofErr w:type="spellEnd"/>
      <w:r w:rsidR="00D82BA8" w:rsidRPr="00705AF3">
        <w:rPr>
          <w:rFonts w:asciiTheme="minorHAnsi" w:eastAsiaTheme="minorHAnsi" w:hAnsiTheme="minorHAnsi" w:cs="Helvetica"/>
          <w:color w:val="002060"/>
          <w:sz w:val="24"/>
          <w:szCs w:val="24"/>
          <w:lang w:val="en-US"/>
        </w:rPr>
        <w:t>”</w:t>
      </w:r>
      <w:r w:rsidRPr="00705AF3">
        <w:rPr>
          <w:rFonts w:asciiTheme="minorHAnsi" w:eastAsiaTheme="minorHAnsi" w:hAnsiTheme="minorHAnsi" w:cs="Helvetica"/>
          <w:color w:val="002060"/>
          <w:sz w:val="24"/>
          <w:szCs w:val="24"/>
          <w:lang w:val="en-US"/>
        </w:rPr>
        <w:t xml:space="preserve"> app. </w:t>
      </w:r>
      <w:r w:rsidR="00D82BA8" w:rsidRPr="00705AF3">
        <w:rPr>
          <w:rFonts w:asciiTheme="minorHAnsi" w:eastAsiaTheme="minorHAnsi" w:hAnsiTheme="minorHAnsi" w:cs="Helvetica"/>
          <w:color w:val="002060"/>
          <w:sz w:val="24"/>
          <w:szCs w:val="24"/>
          <w:lang w:val="en-US"/>
        </w:rPr>
        <w:t xml:space="preserve">You can also post a </w:t>
      </w:r>
      <w:proofErr w:type="spellStart"/>
      <w:r w:rsidR="00D82BA8" w:rsidRPr="00705AF3">
        <w:rPr>
          <w:rFonts w:asciiTheme="minorHAnsi" w:eastAsiaTheme="minorHAnsi" w:hAnsiTheme="minorHAnsi" w:cs="Helvetica"/>
          <w:color w:val="002060"/>
          <w:sz w:val="24"/>
          <w:szCs w:val="24"/>
          <w:lang w:val="en-US"/>
        </w:rPr>
        <w:t>cheque</w:t>
      </w:r>
      <w:proofErr w:type="spellEnd"/>
      <w:r w:rsidR="00D82BA8" w:rsidRPr="00705AF3">
        <w:rPr>
          <w:rFonts w:asciiTheme="minorHAnsi" w:eastAsiaTheme="minorHAnsi" w:hAnsiTheme="minorHAnsi" w:cs="Helvetica"/>
          <w:color w:val="002060"/>
          <w:sz w:val="24"/>
          <w:szCs w:val="24"/>
          <w:lang w:val="en-US"/>
        </w:rPr>
        <w:t xml:space="preserve"> to the church payable to St. Paul’s Church</w:t>
      </w:r>
    </w:p>
    <w:p w14:paraId="2D54473B" w14:textId="77777777" w:rsidR="000B046B" w:rsidRPr="00AA2CC8" w:rsidRDefault="000B046B" w:rsidP="009C0E6E">
      <w:pPr>
        <w:pStyle w:val="NoSpacing"/>
        <w:jc w:val="both"/>
        <w:rPr>
          <w:rFonts w:asciiTheme="minorHAnsi" w:eastAsiaTheme="minorHAnsi" w:hAnsiTheme="minorHAnsi" w:cs="Helvetica"/>
          <w:color w:val="002060"/>
          <w:sz w:val="10"/>
          <w:szCs w:val="10"/>
          <w:lang w:val="en-US"/>
        </w:rPr>
      </w:pPr>
    </w:p>
    <w:p w14:paraId="6C097D4F" w14:textId="77777777" w:rsidR="009C0E6E" w:rsidRPr="00705AF3" w:rsidRDefault="009C0E6E" w:rsidP="009C0E6E">
      <w:pPr>
        <w:keepNext/>
        <w:tabs>
          <w:tab w:val="left" w:pos="1080"/>
        </w:tabs>
        <w:spacing w:after="0" w:line="240" w:lineRule="auto"/>
        <w:contextualSpacing/>
        <w:outlineLvl w:val="2"/>
        <w:rPr>
          <w:rFonts w:asciiTheme="minorHAnsi" w:eastAsia="Times New Roman" w:hAnsiTheme="minorHAnsi" w:cs="Calibri"/>
          <w:b/>
          <w:bCs/>
          <w:noProof/>
          <w:color w:val="002060"/>
          <w:sz w:val="24"/>
          <w:szCs w:val="24"/>
          <w:lang w:eastAsia="en-GB"/>
        </w:rPr>
      </w:pPr>
      <w:r w:rsidRPr="00705AF3">
        <w:rPr>
          <w:rFonts w:asciiTheme="minorHAnsi" w:hAnsiTheme="minorHAnsi" w:cs="Calibri"/>
          <w:b/>
          <w:bCs/>
          <w:color w:val="002060"/>
          <w:sz w:val="24"/>
          <w:szCs w:val="24"/>
        </w:rPr>
        <w:t>Please pray for:</w:t>
      </w:r>
      <w:r w:rsidRPr="00705AF3">
        <w:rPr>
          <w:rFonts w:asciiTheme="minorHAnsi" w:eastAsia="Times New Roman" w:hAnsiTheme="minorHAnsi" w:cs="Calibri"/>
          <w:b/>
          <w:bCs/>
          <w:noProof/>
          <w:color w:val="002060"/>
          <w:sz w:val="24"/>
          <w:szCs w:val="24"/>
          <w:lang w:eastAsia="en-GB"/>
        </w:rPr>
        <w:t xml:space="preserve"> </w:t>
      </w:r>
    </w:p>
    <w:p w14:paraId="43192B12" w14:textId="2EE5B049" w:rsidR="009C0E6E" w:rsidRPr="00705AF3" w:rsidRDefault="00DC2D22" w:rsidP="009C0E6E">
      <w:pPr>
        <w:pStyle w:val="ListParagraph"/>
        <w:numPr>
          <w:ilvl w:val="0"/>
          <w:numId w:val="1"/>
        </w:numPr>
        <w:spacing w:after="0" w:line="240" w:lineRule="auto"/>
        <w:ind w:left="-284" w:firstLine="0"/>
        <w:jc w:val="both"/>
        <w:rPr>
          <w:rFonts w:asciiTheme="minorHAnsi" w:hAnsiTheme="minorHAnsi"/>
          <w:iCs/>
          <w:color w:val="002060"/>
          <w:sz w:val="24"/>
          <w:szCs w:val="24"/>
        </w:rPr>
      </w:pPr>
      <w:r>
        <w:rPr>
          <w:rFonts w:asciiTheme="minorHAnsi" w:hAnsiTheme="minorHAnsi"/>
          <w:b/>
          <w:iCs/>
          <w:color w:val="002060"/>
          <w:sz w:val="24"/>
          <w:szCs w:val="24"/>
        </w:rPr>
        <w:t>St John’s Anglican Church</w:t>
      </w:r>
      <w:r w:rsidR="008F1DCC">
        <w:rPr>
          <w:rFonts w:asciiTheme="minorHAnsi" w:hAnsiTheme="minorHAnsi"/>
          <w:b/>
          <w:iCs/>
          <w:color w:val="002060"/>
          <w:sz w:val="24"/>
          <w:szCs w:val="24"/>
        </w:rPr>
        <w:t xml:space="preserve"> </w:t>
      </w:r>
      <w:r w:rsidR="009C0E6E" w:rsidRPr="00705AF3">
        <w:rPr>
          <w:rFonts w:asciiTheme="minorHAnsi" w:hAnsiTheme="minorHAnsi"/>
          <w:b/>
          <w:iCs/>
          <w:color w:val="002060"/>
          <w:sz w:val="24"/>
          <w:szCs w:val="24"/>
        </w:rPr>
        <w:t>-</w:t>
      </w:r>
      <w:r w:rsidR="009C0E6E" w:rsidRPr="00705AF3">
        <w:rPr>
          <w:rFonts w:asciiTheme="minorHAnsi" w:hAnsiTheme="minorHAnsi"/>
          <w:iCs/>
          <w:color w:val="002060"/>
          <w:sz w:val="24"/>
          <w:szCs w:val="24"/>
        </w:rPr>
        <w:t xml:space="preserve"> as part of the Church in Jersey</w:t>
      </w:r>
    </w:p>
    <w:p w14:paraId="3796369E" w14:textId="53996976" w:rsidR="009C0E6E" w:rsidRPr="00705AF3" w:rsidRDefault="00DC2D22" w:rsidP="009C0E6E">
      <w:pPr>
        <w:pStyle w:val="ListParagraph"/>
        <w:numPr>
          <w:ilvl w:val="0"/>
          <w:numId w:val="1"/>
        </w:numPr>
        <w:spacing w:after="0" w:line="240" w:lineRule="auto"/>
        <w:ind w:left="-187" w:hanging="97"/>
        <w:jc w:val="both"/>
        <w:rPr>
          <w:rFonts w:asciiTheme="minorHAnsi" w:hAnsiTheme="minorHAnsi"/>
          <w:iCs/>
          <w:color w:val="002060"/>
          <w:sz w:val="24"/>
          <w:szCs w:val="24"/>
        </w:rPr>
      </w:pPr>
      <w:r>
        <w:rPr>
          <w:rFonts w:asciiTheme="minorHAnsi" w:hAnsiTheme="minorHAnsi"/>
          <w:b/>
          <w:iCs/>
          <w:color w:val="002060"/>
          <w:sz w:val="24"/>
          <w:szCs w:val="24"/>
        </w:rPr>
        <w:t xml:space="preserve">Teachers and Students during the Covid-19 Crisis </w:t>
      </w:r>
      <w:r w:rsidR="009C0E6E" w:rsidRPr="00705AF3">
        <w:rPr>
          <w:rFonts w:asciiTheme="minorHAnsi" w:hAnsiTheme="minorHAnsi"/>
          <w:iCs/>
          <w:color w:val="002060"/>
          <w:sz w:val="24"/>
          <w:szCs w:val="24"/>
        </w:rPr>
        <w:t>- as part of the Diocese of Canterbury</w:t>
      </w:r>
    </w:p>
    <w:p w14:paraId="207048E7" w14:textId="77777777" w:rsidR="00D307EA" w:rsidRPr="00705AF3" w:rsidRDefault="00C65A41" w:rsidP="00D307EA">
      <w:pPr>
        <w:pStyle w:val="ListParagraph"/>
        <w:numPr>
          <w:ilvl w:val="0"/>
          <w:numId w:val="1"/>
        </w:numPr>
        <w:spacing w:after="0" w:line="240" w:lineRule="auto"/>
        <w:ind w:left="0" w:hanging="284"/>
        <w:jc w:val="both"/>
        <w:rPr>
          <w:rFonts w:asciiTheme="minorHAnsi" w:hAnsiTheme="minorHAnsi"/>
          <w:iCs/>
          <w:color w:val="002060"/>
          <w:sz w:val="24"/>
          <w:szCs w:val="24"/>
        </w:rPr>
      </w:pPr>
      <w:r w:rsidRPr="00705AF3">
        <w:rPr>
          <w:rFonts w:asciiTheme="minorHAnsi" w:eastAsiaTheme="minorHAnsi" w:hAnsiTheme="minorHAnsi" w:cs="Helvetica"/>
          <w:b/>
          <w:color w:val="002060"/>
          <w:sz w:val="24"/>
          <w:szCs w:val="24"/>
          <w:lang w:val="en-US"/>
        </w:rPr>
        <w:t xml:space="preserve">Helen </w:t>
      </w:r>
      <w:proofErr w:type="spellStart"/>
      <w:r w:rsidRPr="00705AF3">
        <w:rPr>
          <w:rFonts w:asciiTheme="minorHAnsi" w:eastAsiaTheme="minorHAnsi" w:hAnsiTheme="minorHAnsi" w:cs="Helvetica"/>
          <w:b/>
          <w:color w:val="002060"/>
          <w:sz w:val="24"/>
          <w:szCs w:val="24"/>
          <w:lang w:val="en-US"/>
        </w:rPr>
        <w:t>Vandenborn</w:t>
      </w:r>
      <w:proofErr w:type="spellEnd"/>
      <w:r w:rsidRPr="00705AF3">
        <w:rPr>
          <w:rFonts w:asciiTheme="minorHAnsi" w:eastAsiaTheme="minorHAnsi" w:hAnsiTheme="minorHAnsi" w:cs="Helvetica"/>
          <w:color w:val="002060"/>
          <w:sz w:val="24"/>
          <w:szCs w:val="24"/>
          <w:lang w:val="en-US"/>
        </w:rPr>
        <w:t xml:space="preserve"> (nee Bailey) the treatment for her cancer is not working therefore please pray for Helen, Len and the family that they would ride out these days as best they can and that they would know God's Presence and Peace</w:t>
      </w:r>
    </w:p>
    <w:p w14:paraId="39573639" w14:textId="7B65A159" w:rsidR="00D307EA" w:rsidRPr="00705AF3" w:rsidRDefault="00D307EA" w:rsidP="00D307EA">
      <w:pPr>
        <w:pStyle w:val="ListParagraph"/>
        <w:numPr>
          <w:ilvl w:val="0"/>
          <w:numId w:val="1"/>
        </w:numPr>
        <w:spacing w:after="0" w:line="240" w:lineRule="auto"/>
        <w:ind w:left="0" w:hanging="284"/>
        <w:jc w:val="both"/>
        <w:rPr>
          <w:rFonts w:asciiTheme="minorHAnsi" w:hAnsiTheme="minorHAnsi"/>
          <w:iCs/>
          <w:color w:val="002060"/>
          <w:sz w:val="24"/>
          <w:szCs w:val="24"/>
        </w:rPr>
      </w:pPr>
      <w:r w:rsidRPr="00705AF3">
        <w:rPr>
          <w:rFonts w:asciiTheme="minorHAnsi" w:eastAsiaTheme="minorHAnsi" w:hAnsiTheme="minorHAnsi" w:cs="Helvetica"/>
          <w:b/>
          <w:color w:val="002060"/>
          <w:sz w:val="24"/>
          <w:szCs w:val="24"/>
          <w:lang w:val="en-US"/>
        </w:rPr>
        <w:t xml:space="preserve">Mansell &amp; </w:t>
      </w:r>
      <w:proofErr w:type="spellStart"/>
      <w:r w:rsidRPr="00705AF3">
        <w:rPr>
          <w:rFonts w:asciiTheme="minorHAnsi" w:eastAsiaTheme="minorHAnsi" w:hAnsiTheme="minorHAnsi" w:cs="Helvetica"/>
          <w:b/>
          <w:color w:val="002060"/>
          <w:sz w:val="24"/>
          <w:szCs w:val="24"/>
          <w:lang w:val="en-US"/>
        </w:rPr>
        <w:t>Dianah</w:t>
      </w:r>
      <w:proofErr w:type="spellEnd"/>
      <w:r w:rsidRPr="00705AF3">
        <w:rPr>
          <w:rFonts w:asciiTheme="minorHAnsi" w:eastAsiaTheme="minorHAnsi" w:hAnsiTheme="minorHAnsi" w:cs="Helvetica"/>
          <w:b/>
          <w:color w:val="002060"/>
          <w:sz w:val="24"/>
          <w:szCs w:val="24"/>
          <w:lang w:val="en-US"/>
        </w:rPr>
        <w:t xml:space="preserve"> Le </w:t>
      </w:r>
      <w:proofErr w:type="spellStart"/>
      <w:r w:rsidRPr="00705AF3">
        <w:rPr>
          <w:rFonts w:asciiTheme="minorHAnsi" w:eastAsiaTheme="minorHAnsi" w:hAnsiTheme="minorHAnsi" w:cs="Helvetica"/>
          <w:b/>
          <w:color w:val="002060"/>
          <w:sz w:val="24"/>
          <w:szCs w:val="24"/>
          <w:lang w:val="en-US"/>
        </w:rPr>
        <w:t>Huray</w:t>
      </w:r>
      <w:proofErr w:type="spellEnd"/>
      <w:r w:rsidR="008F1DCC">
        <w:rPr>
          <w:rFonts w:asciiTheme="minorHAnsi" w:eastAsiaTheme="minorHAnsi" w:hAnsiTheme="minorHAnsi" w:cs="Helvetica"/>
          <w:color w:val="002060"/>
          <w:sz w:val="24"/>
          <w:szCs w:val="24"/>
          <w:lang w:val="en-US"/>
        </w:rPr>
        <w:t xml:space="preserve"> who have been quite unwell</w:t>
      </w:r>
    </w:p>
    <w:p w14:paraId="5F3EE945" w14:textId="1D754353" w:rsidR="00D307EA" w:rsidRPr="00B859CE" w:rsidRDefault="00D307EA" w:rsidP="00D307EA">
      <w:pPr>
        <w:pStyle w:val="ListParagraph"/>
        <w:numPr>
          <w:ilvl w:val="0"/>
          <w:numId w:val="1"/>
        </w:numPr>
        <w:spacing w:after="0" w:line="240" w:lineRule="auto"/>
        <w:ind w:left="0" w:hanging="284"/>
        <w:jc w:val="both"/>
        <w:rPr>
          <w:rFonts w:asciiTheme="minorHAnsi" w:hAnsiTheme="minorHAnsi"/>
          <w:iCs/>
          <w:color w:val="002060"/>
          <w:sz w:val="24"/>
          <w:szCs w:val="24"/>
        </w:rPr>
      </w:pPr>
      <w:r w:rsidRPr="00705AF3">
        <w:rPr>
          <w:rFonts w:asciiTheme="minorHAnsi" w:eastAsiaTheme="minorHAnsi" w:hAnsiTheme="minorHAnsi" w:cs="Helvetica"/>
          <w:b/>
          <w:color w:val="002060"/>
          <w:sz w:val="24"/>
          <w:szCs w:val="24"/>
          <w:lang w:val="en-US"/>
        </w:rPr>
        <w:t>All our folk in Nursing and Care homes</w:t>
      </w:r>
      <w:r w:rsidR="00B859CE">
        <w:rPr>
          <w:rFonts w:asciiTheme="minorHAnsi" w:eastAsiaTheme="minorHAnsi" w:hAnsiTheme="minorHAnsi" w:cs="Helvetica"/>
          <w:b/>
          <w:color w:val="002060"/>
          <w:sz w:val="24"/>
          <w:szCs w:val="24"/>
          <w:lang w:val="en-US"/>
        </w:rPr>
        <w:t xml:space="preserve"> (&amp; the staff caring for them)</w:t>
      </w:r>
      <w:r w:rsidRPr="00705AF3">
        <w:rPr>
          <w:rFonts w:asciiTheme="minorHAnsi" w:eastAsiaTheme="minorHAnsi" w:hAnsiTheme="minorHAnsi" w:cs="Helvetica"/>
          <w:color w:val="002060"/>
          <w:sz w:val="24"/>
          <w:szCs w:val="24"/>
          <w:lang w:val="en-US"/>
        </w:rPr>
        <w:t xml:space="preserve">, some are not able to communicate by telephone anymore and are </w:t>
      </w:r>
      <w:r w:rsidR="008F1DCC">
        <w:rPr>
          <w:rFonts w:asciiTheme="minorHAnsi" w:eastAsiaTheme="minorHAnsi" w:hAnsiTheme="minorHAnsi" w:cs="Helvetica"/>
          <w:color w:val="002060"/>
          <w:sz w:val="24"/>
          <w:szCs w:val="24"/>
          <w:lang w:val="en-US"/>
        </w:rPr>
        <w:t>missing our face to face visits</w:t>
      </w:r>
    </w:p>
    <w:p w14:paraId="513F58AA" w14:textId="10AB7A08" w:rsidR="00B859CE" w:rsidRPr="00B859CE" w:rsidRDefault="00B859CE" w:rsidP="00D307EA">
      <w:pPr>
        <w:pStyle w:val="ListParagraph"/>
        <w:numPr>
          <w:ilvl w:val="0"/>
          <w:numId w:val="1"/>
        </w:numPr>
        <w:spacing w:after="0" w:line="240" w:lineRule="auto"/>
        <w:ind w:left="0" w:hanging="284"/>
        <w:jc w:val="both"/>
        <w:rPr>
          <w:rFonts w:asciiTheme="minorHAnsi" w:hAnsiTheme="minorHAnsi"/>
          <w:iCs/>
          <w:color w:val="002060"/>
          <w:sz w:val="24"/>
          <w:szCs w:val="24"/>
        </w:rPr>
      </w:pPr>
      <w:r w:rsidRPr="00B859CE">
        <w:rPr>
          <w:rFonts w:asciiTheme="minorHAnsi" w:eastAsiaTheme="minorHAnsi" w:hAnsiTheme="minorHAnsi" w:cs="Helvetica"/>
          <w:color w:val="002060"/>
          <w:sz w:val="24"/>
          <w:szCs w:val="24"/>
          <w:lang w:val="en-US"/>
        </w:rPr>
        <w:t xml:space="preserve">Our </w:t>
      </w:r>
      <w:r w:rsidRPr="00B859CE">
        <w:rPr>
          <w:rFonts w:asciiTheme="minorHAnsi" w:eastAsiaTheme="minorHAnsi" w:hAnsiTheme="minorHAnsi" w:cs="Helvetica"/>
          <w:b/>
          <w:color w:val="002060"/>
          <w:sz w:val="24"/>
          <w:szCs w:val="24"/>
          <w:lang w:val="en-US"/>
        </w:rPr>
        <w:t>Mum's who are expecting babies</w:t>
      </w:r>
      <w:r w:rsidRPr="00B859CE">
        <w:rPr>
          <w:rFonts w:asciiTheme="minorHAnsi" w:eastAsiaTheme="minorHAnsi" w:hAnsiTheme="minorHAnsi" w:cs="Helvetica"/>
          <w:color w:val="002060"/>
          <w:sz w:val="24"/>
          <w:szCs w:val="24"/>
          <w:lang w:val="en-US"/>
        </w:rPr>
        <w:t xml:space="preserve"> in the next couple of months</w:t>
      </w:r>
    </w:p>
    <w:p w14:paraId="386444A2" w14:textId="77777777" w:rsidR="009C0E6E" w:rsidRPr="00462D0A" w:rsidRDefault="009C0E6E" w:rsidP="009C0E6E">
      <w:pPr>
        <w:spacing w:after="0" w:line="240" w:lineRule="auto"/>
        <w:jc w:val="both"/>
        <w:rPr>
          <w:rFonts w:asciiTheme="minorHAnsi" w:hAnsiTheme="minorHAnsi"/>
          <w:iCs/>
          <w:color w:val="002060"/>
          <w:sz w:val="10"/>
          <w:szCs w:val="10"/>
        </w:rPr>
      </w:pPr>
    </w:p>
    <w:p w14:paraId="6449E9DF" w14:textId="0B5CD4CD" w:rsidR="006D324C" w:rsidRPr="00462D0A" w:rsidRDefault="007627D1" w:rsidP="00462D0A">
      <w:pPr>
        <w:shd w:val="clear" w:color="auto" w:fill="FFFFFF"/>
        <w:spacing w:after="0" w:line="240" w:lineRule="auto"/>
        <w:ind w:left="-142" w:right="202"/>
        <w:contextualSpacing/>
        <w:jc w:val="center"/>
        <w:rPr>
          <w:rFonts w:asciiTheme="minorHAnsi" w:eastAsiaTheme="minorHAnsi" w:hAnsiTheme="minorHAnsi" w:cs="Helvetica"/>
          <w:i/>
          <w:color w:val="002060"/>
          <w:sz w:val="24"/>
          <w:szCs w:val="24"/>
          <w:lang w:val="en-US"/>
        </w:rPr>
      </w:pPr>
      <w:r w:rsidRPr="00705AF3">
        <w:rPr>
          <w:noProof/>
          <w:color w:val="002060"/>
          <w:sz w:val="24"/>
          <w:szCs w:val="24"/>
          <w:lang w:val="en-US"/>
        </w:rPr>
        <mc:AlternateContent>
          <mc:Choice Requires="wps">
            <w:drawing>
              <wp:anchor distT="0" distB="0" distL="114300" distR="114300" simplePos="0" relativeHeight="251659264" behindDoc="0" locked="0" layoutInCell="1" allowOverlap="1" wp14:anchorId="796D015A" wp14:editId="0938CAA7">
                <wp:simplePos x="0" y="0"/>
                <wp:positionH relativeFrom="column">
                  <wp:posOffset>-59055</wp:posOffset>
                </wp:positionH>
                <wp:positionV relativeFrom="paragraph">
                  <wp:posOffset>371475</wp:posOffset>
                </wp:positionV>
                <wp:extent cx="6743700" cy="5253355"/>
                <wp:effectExtent l="0" t="0" r="38100" b="29845"/>
                <wp:wrapTight wrapText="bothSides">
                  <wp:wrapPolygon edited="0">
                    <wp:start x="0" y="0"/>
                    <wp:lineTo x="0" y="21618"/>
                    <wp:lineTo x="21641" y="21618"/>
                    <wp:lineTo x="2164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743700" cy="525335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3BE93B8" w14:textId="4763A8C1" w:rsidR="00C90988" w:rsidRPr="007627D1" w:rsidRDefault="00713F5F" w:rsidP="00C90988">
                            <w:pPr>
                              <w:pStyle w:val="NoSpacing"/>
                              <w:rPr>
                                <w:color w:val="002060"/>
                                <w:sz w:val="28"/>
                                <w:szCs w:val="24"/>
                              </w:rPr>
                            </w:pPr>
                            <w:r w:rsidRPr="00F52042">
                              <w:rPr>
                                <w:b/>
                                <w:color w:val="002060"/>
                                <w:sz w:val="24"/>
                                <w:szCs w:val="24"/>
                              </w:rPr>
                              <w:t>Verse for the week:</w:t>
                            </w:r>
                            <w:r w:rsidRPr="00F52042">
                              <w:rPr>
                                <w:color w:val="002060"/>
                                <w:sz w:val="24"/>
                                <w:szCs w:val="24"/>
                              </w:rPr>
                              <w:t xml:space="preserve"> </w:t>
                            </w:r>
                            <w:r w:rsidR="00C90988" w:rsidRPr="007627D1">
                              <w:rPr>
                                <w:color w:val="002060"/>
                                <w:sz w:val="24"/>
                              </w:rPr>
                              <w:t>Ephesians 2:19-22</w:t>
                            </w:r>
                          </w:p>
                          <w:p w14:paraId="41AA65BA" w14:textId="74930640" w:rsidR="00C90988" w:rsidRPr="007627D1" w:rsidRDefault="00C90988" w:rsidP="00C90988">
                            <w:pPr>
                              <w:pStyle w:val="NoSpacing"/>
                              <w:jc w:val="both"/>
                              <w:rPr>
                                <w:i/>
                                <w:color w:val="002060"/>
                                <w:sz w:val="24"/>
                              </w:rPr>
                            </w:pPr>
                            <w:r w:rsidRPr="007627D1">
                              <w:rPr>
                                <w:i/>
                                <w:color w:val="002060"/>
                                <w:sz w:val="24"/>
                              </w:rPr>
                              <w:t xml:space="preserve">“So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w:t>
                            </w:r>
                            <w:r w:rsidRPr="007627D1">
                              <w:rPr>
                                <w:i/>
                                <w:color w:val="002060"/>
                                <w:sz w:val="24"/>
                              </w:rPr>
                              <w:t xml:space="preserve">the Spirit.” </w:t>
                            </w:r>
                          </w:p>
                          <w:p w14:paraId="3EF74DD5" w14:textId="77777777" w:rsidR="00C90988" w:rsidRPr="007627D1" w:rsidRDefault="00C90988" w:rsidP="00C90988">
                            <w:pPr>
                              <w:pStyle w:val="NoSpacing"/>
                              <w:jc w:val="both"/>
                              <w:rPr>
                                <w:color w:val="002060"/>
                                <w:sz w:val="11"/>
                                <w:szCs w:val="10"/>
                              </w:rPr>
                            </w:pPr>
                          </w:p>
                          <w:p w14:paraId="410D56A1" w14:textId="77777777" w:rsidR="00C90988" w:rsidRPr="007627D1" w:rsidRDefault="00C90988" w:rsidP="00C90988">
                            <w:pPr>
                              <w:pStyle w:val="NoSpacing"/>
                              <w:jc w:val="both"/>
                              <w:rPr>
                                <w:color w:val="002060"/>
                                <w:sz w:val="24"/>
                              </w:rPr>
                            </w:pPr>
                            <w:r w:rsidRPr="007627D1">
                              <w:rPr>
                                <w:color w:val="002060"/>
                                <w:sz w:val="24"/>
                              </w:rPr>
                              <w:t xml:space="preserve">These verses conclude a truly glorious passage which is focussed on our unity in Christ. It’s worth reading the whole paragraph (2:11-22). The previous wall of division between Jew and Gentile has been broken down by the Christ who offered life with God by faith and not law. We </w:t>
                            </w:r>
                            <w:proofErr w:type="gramStart"/>
                            <w:r w:rsidRPr="007627D1">
                              <w:rPr>
                                <w:color w:val="002060"/>
                                <w:sz w:val="24"/>
                              </w:rPr>
                              <w:t>are  reconciled</w:t>
                            </w:r>
                            <w:proofErr w:type="gramEnd"/>
                            <w:r w:rsidRPr="007627D1">
                              <w:rPr>
                                <w:color w:val="002060"/>
                                <w:sz w:val="24"/>
                              </w:rPr>
                              <w:t xml:space="preserve"> to God as one body through the cross and not by slavish obedience to rules.</w:t>
                            </w:r>
                          </w:p>
                          <w:p w14:paraId="3071C483" w14:textId="77777777" w:rsidR="00C90988" w:rsidRPr="007627D1" w:rsidRDefault="00C90988" w:rsidP="00C90988">
                            <w:pPr>
                              <w:pStyle w:val="NoSpacing"/>
                              <w:jc w:val="both"/>
                              <w:rPr>
                                <w:color w:val="002060"/>
                                <w:sz w:val="11"/>
                                <w:szCs w:val="10"/>
                              </w:rPr>
                            </w:pPr>
                          </w:p>
                          <w:p w14:paraId="37C131F6" w14:textId="77777777" w:rsidR="00C90988" w:rsidRPr="007627D1" w:rsidRDefault="00C90988" w:rsidP="00C90988">
                            <w:pPr>
                              <w:pStyle w:val="NoSpacing"/>
                              <w:jc w:val="both"/>
                              <w:rPr>
                                <w:color w:val="002060"/>
                                <w:sz w:val="24"/>
                              </w:rPr>
                            </w:pPr>
                            <w:r w:rsidRPr="007627D1">
                              <w:rPr>
                                <w:color w:val="002060"/>
                                <w:sz w:val="24"/>
                              </w:rPr>
                              <w:t xml:space="preserve">It is inevitable that whenever I read a passage such as this, with the focus on our unity in Christ, that I recall the first meeting I attended at the Keswick Convention in 1956. Displayed across the front of the 7,000 </w:t>
                            </w:r>
                            <w:proofErr w:type="spellStart"/>
                            <w:r w:rsidRPr="007627D1">
                              <w:rPr>
                                <w:color w:val="002060"/>
                                <w:sz w:val="24"/>
                              </w:rPr>
                              <w:t>seater</w:t>
                            </w:r>
                            <w:proofErr w:type="spellEnd"/>
                            <w:r w:rsidRPr="007627D1">
                              <w:rPr>
                                <w:color w:val="002060"/>
                                <w:sz w:val="24"/>
                              </w:rPr>
                              <w:t xml:space="preserve"> marquee was a banner which boldly proclaimed, “ALL ON IN CHRIST JESUS”. Ever since those formative years of my Christian Pilgrimage the unity of the people of God has been a passion.</w:t>
                            </w:r>
                          </w:p>
                          <w:p w14:paraId="178CB128" w14:textId="77777777" w:rsidR="00C90988" w:rsidRPr="007627D1" w:rsidRDefault="00C90988" w:rsidP="00C90988">
                            <w:pPr>
                              <w:pStyle w:val="NoSpacing"/>
                              <w:jc w:val="both"/>
                              <w:rPr>
                                <w:color w:val="002060"/>
                                <w:sz w:val="11"/>
                                <w:szCs w:val="10"/>
                              </w:rPr>
                            </w:pPr>
                          </w:p>
                          <w:p w14:paraId="09A66B2F" w14:textId="77777777" w:rsidR="00C90988" w:rsidRPr="007627D1" w:rsidRDefault="00C90988" w:rsidP="00C90988">
                            <w:pPr>
                              <w:pStyle w:val="NoSpacing"/>
                              <w:jc w:val="both"/>
                              <w:rPr>
                                <w:color w:val="002060"/>
                                <w:sz w:val="24"/>
                              </w:rPr>
                            </w:pPr>
                            <w:r w:rsidRPr="007627D1">
                              <w:rPr>
                                <w:color w:val="002060"/>
                                <w:sz w:val="24"/>
                              </w:rPr>
                              <w:t>During this coming week we will of course be marking the conclusion of the horrendous years of conflict we know as the Second World War. In Jersey we will celebrate Liberation from the German Occupation and the renewed experience of freedom that resulted. Perhaps this celebration will be somewhat muted because of the current restrictions, but it may help us to be more reflective and consider what it means to be free.</w:t>
                            </w:r>
                          </w:p>
                          <w:p w14:paraId="0B74FDA9" w14:textId="77777777" w:rsidR="00C90988" w:rsidRPr="007627D1" w:rsidRDefault="00C90988" w:rsidP="00C90988">
                            <w:pPr>
                              <w:pStyle w:val="NoSpacing"/>
                              <w:jc w:val="both"/>
                              <w:rPr>
                                <w:color w:val="002060"/>
                                <w:sz w:val="11"/>
                                <w:szCs w:val="10"/>
                              </w:rPr>
                            </w:pPr>
                          </w:p>
                          <w:p w14:paraId="506AA21F" w14:textId="77777777" w:rsidR="00C90988" w:rsidRPr="007627D1" w:rsidRDefault="00C90988" w:rsidP="00C90988">
                            <w:pPr>
                              <w:pStyle w:val="NoSpacing"/>
                              <w:jc w:val="both"/>
                              <w:rPr>
                                <w:color w:val="002060"/>
                                <w:sz w:val="24"/>
                              </w:rPr>
                            </w:pPr>
                            <w:r w:rsidRPr="007627D1">
                              <w:rPr>
                                <w:color w:val="002060"/>
                                <w:sz w:val="24"/>
                              </w:rPr>
                              <w:t>For me the memories are different, more to do with the sight of London ablaze on the horizon during the blitz, exploding doodlebugs, an absent father for six years, but as with Jersey there was unbridled celebration on VE Day. I remember the bonfires on the estate, the fences torn down for fuel and the unbridled joyful exuberance.</w:t>
                            </w:r>
                          </w:p>
                          <w:p w14:paraId="223403BA" w14:textId="77777777" w:rsidR="00C90988" w:rsidRPr="007627D1" w:rsidRDefault="00C90988" w:rsidP="00C90988">
                            <w:pPr>
                              <w:pStyle w:val="NoSpacing"/>
                              <w:jc w:val="both"/>
                              <w:rPr>
                                <w:color w:val="002060"/>
                                <w:sz w:val="11"/>
                                <w:szCs w:val="10"/>
                              </w:rPr>
                            </w:pPr>
                          </w:p>
                          <w:p w14:paraId="25DA5402" w14:textId="77777777" w:rsidR="00C90988" w:rsidRPr="007627D1" w:rsidRDefault="00C90988" w:rsidP="00C90988">
                            <w:pPr>
                              <w:pStyle w:val="NoSpacing"/>
                              <w:jc w:val="both"/>
                              <w:rPr>
                                <w:b/>
                                <w:color w:val="002060"/>
                                <w:sz w:val="24"/>
                              </w:rPr>
                            </w:pPr>
                            <w:r w:rsidRPr="007627D1">
                              <w:rPr>
                                <w:color w:val="002060"/>
                                <w:sz w:val="24"/>
                              </w:rPr>
                              <w:t xml:space="preserve">Freedom is so important, but is always the beginning of something new. By grace I have been set free, but free to follow Christ, free to live his life, free to become increasingly a part of that united community called the Body of Christ and free with others to truly become corporately all one in Christ Jesus. </w:t>
                            </w:r>
                            <w:r w:rsidRPr="007627D1">
                              <w:rPr>
                                <w:b/>
                                <w:color w:val="002060"/>
                                <w:sz w:val="24"/>
                              </w:rPr>
                              <w:t>(RS)</w:t>
                            </w:r>
                          </w:p>
                          <w:p w14:paraId="56274986" w14:textId="34709841" w:rsidR="009C0E6E" w:rsidRDefault="009C0E6E" w:rsidP="009C0E6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6D015A" id="_x0000_t202" coordsize="21600,21600" o:spt="202" path="m0,0l0,21600,21600,21600,21600,0xe">
                <v:stroke joinstyle="miter"/>
                <v:path gradientshapeok="t" o:connecttype="rect"/>
              </v:shapetype>
              <v:shape id="Text_x0020_Box_x0020_4" o:spid="_x0000_s1026" type="#_x0000_t202" style="position:absolute;left:0;text-align:left;margin-left:-4.65pt;margin-top:29.25pt;width:531pt;height:41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" filled="f" strokecolor="#5b9bd5 [3204]">
                <v:textbox>
                  <w:txbxContent>
                    <w:p w14:paraId="73BE93B8" w14:textId="4763A8C1" w:rsidR="00C90988" w:rsidRPr="007627D1" w:rsidRDefault="00713F5F" w:rsidP="00C90988">
                      <w:pPr>
                        <w:pStyle w:val="NoSpacing"/>
                        <w:rPr>
                          <w:color w:val="002060"/>
                          <w:sz w:val="28"/>
                          <w:szCs w:val="24"/>
                        </w:rPr>
                      </w:pPr>
                      <w:r w:rsidRPr="00F52042">
                        <w:rPr>
                          <w:b/>
                          <w:color w:val="002060"/>
                          <w:sz w:val="24"/>
                          <w:szCs w:val="24"/>
                        </w:rPr>
                        <w:t>Verse for the week:</w:t>
                      </w:r>
                      <w:r w:rsidRPr="00F52042">
                        <w:rPr>
                          <w:color w:val="002060"/>
                          <w:sz w:val="24"/>
                          <w:szCs w:val="24"/>
                        </w:rPr>
                        <w:t xml:space="preserve"> </w:t>
                      </w:r>
                      <w:r w:rsidR="00C90988" w:rsidRPr="007627D1">
                        <w:rPr>
                          <w:color w:val="002060"/>
                          <w:sz w:val="24"/>
                        </w:rPr>
                        <w:t>Ephesians 2:19-22</w:t>
                      </w:r>
                    </w:p>
                    <w:p w14:paraId="41AA65BA" w14:textId="74930640" w:rsidR="00C90988" w:rsidRPr="007627D1" w:rsidRDefault="00C90988" w:rsidP="00C90988">
                      <w:pPr>
                        <w:pStyle w:val="NoSpacing"/>
                        <w:jc w:val="both"/>
                        <w:rPr>
                          <w:i/>
                          <w:color w:val="002060"/>
                          <w:sz w:val="24"/>
                        </w:rPr>
                      </w:pPr>
                      <w:r w:rsidRPr="007627D1">
                        <w:rPr>
                          <w:i/>
                          <w:color w:val="002060"/>
                          <w:sz w:val="24"/>
                        </w:rPr>
                        <w:t xml:space="preserve">“So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w:t>
                      </w:r>
                      <w:r w:rsidRPr="007627D1">
                        <w:rPr>
                          <w:i/>
                          <w:color w:val="002060"/>
                          <w:sz w:val="24"/>
                        </w:rPr>
                        <w:t xml:space="preserve">the Spirit.” </w:t>
                      </w:r>
                    </w:p>
                    <w:p w14:paraId="3EF74DD5" w14:textId="77777777" w:rsidR="00C90988" w:rsidRPr="007627D1" w:rsidRDefault="00C90988" w:rsidP="00C90988">
                      <w:pPr>
                        <w:pStyle w:val="NoSpacing"/>
                        <w:jc w:val="both"/>
                        <w:rPr>
                          <w:color w:val="002060"/>
                          <w:sz w:val="11"/>
                          <w:szCs w:val="10"/>
                        </w:rPr>
                      </w:pPr>
                    </w:p>
                    <w:p w14:paraId="410D56A1" w14:textId="77777777" w:rsidR="00C90988" w:rsidRPr="007627D1" w:rsidRDefault="00C90988" w:rsidP="00C90988">
                      <w:pPr>
                        <w:pStyle w:val="NoSpacing"/>
                        <w:jc w:val="both"/>
                        <w:rPr>
                          <w:color w:val="002060"/>
                          <w:sz w:val="24"/>
                        </w:rPr>
                      </w:pPr>
                      <w:r w:rsidRPr="007627D1">
                        <w:rPr>
                          <w:color w:val="002060"/>
                          <w:sz w:val="24"/>
                        </w:rPr>
                        <w:t xml:space="preserve">These verses conclude a truly glorious passage which is focussed on our unity in Christ. It’s worth reading the whole paragraph (2:11-22). The previous wall of division between Jew and Gentile has been broken down by the Christ who offered life with God by faith and not law. We </w:t>
                      </w:r>
                      <w:proofErr w:type="gramStart"/>
                      <w:r w:rsidRPr="007627D1">
                        <w:rPr>
                          <w:color w:val="002060"/>
                          <w:sz w:val="24"/>
                        </w:rPr>
                        <w:t>are  reconciled</w:t>
                      </w:r>
                      <w:proofErr w:type="gramEnd"/>
                      <w:r w:rsidRPr="007627D1">
                        <w:rPr>
                          <w:color w:val="002060"/>
                          <w:sz w:val="24"/>
                        </w:rPr>
                        <w:t xml:space="preserve"> to God as one body through the cross and not by slavish obedience to rules.</w:t>
                      </w:r>
                    </w:p>
                    <w:p w14:paraId="3071C483" w14:textId="77777777" w:rsidR="00C90988" w:rsidRPr="007627D1" w:rsidRDefault="00C90988" w:rsidP="00C90988">
                      <w:pPr>
                        <w:pStyle w:val="NoSpacing"/>
                        <w:jc w:val="both"/>
                        <w:rPr>
                          <w:color w:val="002060"/>
                          <w:sz w:val="11"/>
                          <w:szCs w:val="10"/>
                        </w:rPr>
                      </w:pPr>
                    </w:p>
                    <w:p w14:paraId="37C131F6" w14:textId="77777777" w:rsidR="00C90988" w:rsidRPr="007627D1" w:rsidRDefault="00C90988" w:rsidP="00C90988">
                      <w:pPr>
                        <w:pStyle w:val="NoSpacing"/>
                        <w:jc w:val="both"/>
                        <w:rPr>
                          <w:color w:val="002060"/>
                          <w:sz w:val="24"/>
                        </w:rPr>
                      </w:pPr>
                      <w:r w:rsidRPr="007627D1">
                        <w:rPr>
                          <w:color w:val="002060"/>
                          <w:sz w:val="24"/>
                        </w:rPr>
                        <w:t xml:space="preserve">It is inevitable that whenever I read a passage such as this, with the focus on our unity in Christ, that I recall the first meeting I attended at the Keswick Convention in 1956. Displayed across the front of the 7,000 </w:t>
                      </w:r>
                      <w:proofErr w:type="spellStart"/>
                      <w:r w:rsidRPr="007627D1">
                        <w:rPr>
                          <w:color w:val="002060"/>
                          <w:sz w:val="24"/>
                        </w:rPr>
                        <w:t>seater</w:t>
                      </w:r>
                      <w:proofErr w:type="spellEnd"/>
                      <w:r w:rsidRPr="007627D1">
                        <w:rPr>
                          <w:color w:val="002060"/>
                          <w:sz w:val="24"/>
                        </w:rPr>
                        <w:t xml:space="preserve"> marquee was a banner which boldly proclaimed, “ALL ON IN CHRIST JESUS”. Ever since those formative years of my Christian Pilgrimage the unity of the people of God has been a passion.</w:t>
                      </w:r>
                    </w:p>
                    <w:p w14:paraId="178CB128" w14:textId="77777777" w:rsidR="00C90988" w:rsidRPr="007627D1" w:rsidRDefault="00C90988" w:rsidP="00C90988">
                      <w:pPr>
                        <w:pStyle w:val="NoSpacing"/>
                        <w:jc w:val="both"/>
                        <w:rPr>
                          <w:color w:val="002060"/>
                          <w:sz w:val="11"/>
                          <w:szCs w:val="10"/>
                        </w:rPr>
                      </w:pPr>
                    </w:p>
                    <w:p w14:paraId="09A66B2F" w14:textId="77777777" w:rsidR="00C90988" w:rsidRPr="007627D1" w:rsidRDefault="00C90988" w:rsidP="00C90988">
                      <w:pPr>
                        <w:pStyle w:val="NoSpacing"/>
                        <w:jc w:val="both"/>
                        <w:rPr>
                          <w:color w:val="002060"/>
                          <w:sz w:val="24"/>
                        </w:rPr>
                      </w:pPr>
                      <w:r w:rsidRPr="007627D1">
                        <w:rPr>
                          <w:color w:val="002060"/>
                          <w:sz w:val="24"/>
                        </w:rPr>
                        <w:t>During this coming week we will of course be marking the conclusion of the horrendous years of conflict we know as the Second World War. In Jersey we will celebrate Liberation from the German Occupation and the renewed experience of freedom that resulted. Perhaps this celebration will be somewhat muted because of the current restrictions, but it may help us to be more reflective and consider what it means to be free.</w:t>
                      </w:r>
                    </w:p>
                    <w:p w14:paraId="0B74FDA9" w14:textId="77777777" w:rsidR="00C90988" w:rsidRPr="007627D1" w:rsidRDefault="00C90988" w:rsidP="00C90988">
                      <w:pPr>
                        <w:pStyle w:val="NoSpacing"/>
                        <w:jc w:val="both"/>
                        <w:rPr>
                          <w:color w:val="002060"/>
                          <w:sz w:val="11"/>
                          <w:szCs w:val="10"/>
                        </w:rPr>
                      </w:pPr>
                    </w:p>
                    <w:p w14:paraId="506AA21F" w14:textId="77777777" w:rsidR="00C90988" w:rsidRPr="007627D1" w:rsidRDefault="00C90988" w:rsidP="00C90988">
                      <w:pPr>
                        <w:pStyle w:val="NoSpacing"/>
                        <w:jc w:val="both"/>
                        <w:rPr>
                          <w:color w:val="002060"/>
                          <w:sz w:val="24"/>
                        </w:rPr>
                      </w:pPr>
                      <w:r w:rsidRPr="007627D1">
                        <w:rPr>
                          <w:color w:val="002060"/>
                          <w:sz w:val="24"/>
                        </w:rPr>
                        <w:t>For me the memories are different, more to do with the sight of London ablaze on the horizon during the blitz, exploding doodlebugs, an absent father for six years, but as with Jersey there was unbridled celebration on VE Day. I remember the bonfires on the estate, the fences torn down for fuel and the unbridled joyful exuberance.</w:t>
                      </w:r>
                    </w:p>
                    <w:p w14:paraId="223403BA" w14:textId="77777777" w:rsidR="00C90988" w:rsidRPr="007627D1" w:rsidRDefault="00C90988" w:rsidP="00C90988">
                      <w:pPr>
                        <w:pStyle w:val="NoSpacing"/>
                        <w:jc w:val="both"/>
                        <w:rPr>
                          <w:color w:val="002060"/>
                          <w:sz w:val="11"/>
                          <w:szCs w:val="10"/>
                        </w:rPr>
                      </w:pPr>
                    </w:p>
                    <w:p w14:paraId="25DA5402" w14:textId="77777777" w:rsidR="00C90988" w:rsidRPr="007627D1" w:rsidRDefault="00C90988" w:rsidP="00C90988">
                      <w:pPr>
                        <w:pStyle w:val="NoSpacing"/>
                        <w:jc w:val="both"/>
                        <w:rPr>
                          <w:b/>
                          <w:color w:val="002060"/>
                          <w:sz w:val="24"/>
                        </w:rPr>
                      </w:pPr>
                      <w:r w:rsidRPr="007627D1">
                        <w:rPr>
                          <w:color w:val="002060"/>
                          <w:sz w:val="24"/>
                        </w:rPr>
                        <w:t xml:space="preserve">Freedom is so important, but is always the beginning of something new. By grace I have been set free, but free to follow Christ, free to live his life, free to become increasingly a part of that united community called the Body of Christ and free with others to truly become corporately all one in Christ Jesus. </w:t>
                      </w:r>
                      <w:r w:rsidRPr="007627D1">
                        <w:rPr>
                          <w:b/>
                          <w:color w:val="002060"/>
                          <w:sz w:val="24"/>
                        </w:rPr>
                        <w:t>(RS)</w:t>
                      </w:r>
                    </w:p>
                    <w:p w14:paraId="56274986" w14:textId="34709841" w:rsidR="009C0E6E" w:rsidRDefault="009C0E6E" w:rsidP="009C0E6E">
                      <w:pPr>
                        <w:pStyle w:val="NoSpacing"/>
                      </w:pPr>
                    </w:p>
                  </w:txbxContent>
                </v:textbox>
                <w10:wrap type="tight"/>
              </v:shape>
            </w:pict>
          </mc:Fallback>
        </mc:AlternateContent>
      </w:r>
      <w:r w:rsidR="009C0E6E" w:rsidRPr="00705AF3">
        <w:rPr>
          <w:rFonts w:asciiTheme="minorHAnsi" w:hAnsiTheme="minorHAnsi" w:cs="Arial"/>
          <w:i/>
          <w:color w:val="002060"/>
          <w:sz w:val="24"/>
          <w:szCs w:val="24"/>
          <w:shd w:val="clear" w:color="auto" w:fill="FFFFFF"/>
        </w:rPr>
        <w:t>Francelise Gallaher</w:t>
      </w:r>
      <w:r w:rsidR="009C0E6E" w:rsidRPr="00705AF3">
        <w:rPr>
          <w:rFonts w:asciiTheme="minorHAnsi" w:eastAsia="Times New Roman" w:hAnsiTheme="minorHAnsi" w:cs="Calibri"/>
          <w:i/>
          <w:color w:val="002060"/>
          <w:sz w:val="24"/>
          <w:szCs w:val="24"/>
        </w:rPr>
        <w:t xml:space="preserve"> is the contact for the </w:t>
      </w:r>
      <w:r w:rsidR="009C0E6E" w:rsidRPr="00705AF3">
        <w:rPr>
          <w:rFonts w:asciiTheme="minorHAnsi" w:eastAsia="Times New Roman" w:hAnsiTheme="minorHAnsi" w:cs="Calibri"/>
          <w:b/>
          <w:i/>
          <w:color w:val="002060"/>
          <w:sz w:val="24"/>
          <w:szCs w:val="24"/>
        </w:rPr>
        <w:t>Prayer Chain</w:t>
      </w:r>
      <w:r w:rsidR="009C0E6E" w:rsidRPr="00705AF3">
        <w:rPr>
          <w:rFonts w:asciiTheme="minorHAnsi" w:eastAsia="Times New Roman" w:hAnsiTheme="minorHAnsi" w:cs="Calibri"/>
          <w:i/>
          <w:color w:val="002060"/>
          <w:sz w:val="24"/>
          <w:szCs w:val="24"/>
        </w:rPr>
        <w:t xml:space="preserve">; </w:t>
      </w:r>
      <w:r w:rsidR="009C0E6E" w:rsidRPr="00705AF3">
        <w:rPr>
          <w:rFonts w:asciiTheme="minorHAnsi" w:hAnsiTheme="minorHAnsi" w:cs="Arial"/>
          <w:i/>
          <w:color w:val="002060"/>
          <w:sz w:val="24"/>
          <w:szCs w:val="24"/>
          <w:shd w:val="clear" w:color="auto" w:fill="FFFFFF"/>
        </w:rPr>
        <w:t>francelise2@yahoo.co.uk or 07</w:t>
      </w:r>
      <w:r w:rsidR="009C0E6E" w:rsidRPr="00705AF3">
        <w:rPr>
          <w:rFonts w:asciiTheme="minorHAnsi" w:eastAsiaTheme="minorHAnsi" w:hAnsiTheme="minorHAnsi" w:cs="Helvetica"/>
          <w:i/>
          <w:color w:val="002060"/>
          <w:sz w:val="24"/>
          <w:szCs w:val="24"/>
          <w:lang w:val="en-US"/>
        </w:rPr>
        <w:t>584 511102</w:t>
      </w:r>
    </w:p>
    <w:p w14:paraId="029DF864" w14:textId="38400717" w:rsidR="006D324C" w:rsidRDefault="006D324C" w:rsidP="008F1DCC">
      <w:pPr>
        <w:shd w:val="clear" w:color="auto" w:fill="FFFFFF"/>
        <w:spacing w:after="0" w:line="240" w:lineRule="auto"/>
        <w:ind w:left="-142" w:right="202"/>
        <w:contextualSpacing/>
        <w:rPr>
          <w:rFonts w:asciiTheme="minorHAnsi" w:hAnsiTheme="minorHAnsi" w:cs="Calibri"/>
          <w:color w:val="002060"/>
          <w:sz w:val="24"/>
          <w:szCs w:val="24"/>
        </w:rPr>
      </w:pPr>
    </w:p>
    <w:p w14:paraId="0238E778" w14:textId="233CEAB6" w:rsidR="00D307EA" w:rsidRPr="00462D0A" w:rsidRDefault="009C0E6E" w:rsidP="00462D0A">
      <w:pPr>
        <w:shd w:val="clear" w:color="auto" w:fill="FFFFFF"/>
        <w:spacing w:after="0" w:line="240" w:lineRule="auto"/>
        <w:ind w:left="-142" w:right="202"/>
        <w:contextualSpacing/>
        <w:jc w:val="center"/>
        <w:rPr>
          <w:rFonts w:asciiTheme="minorHAnsi" w:hAnsiTheme="minorHAnsi" w:cs="Calibri"/>
          <w:color w:val="002060"/>
          <w:sz w:val="24"/>
          <w:szCs w:val="24"/>
        </w:rPr>
      </w:pPr>
      <w:r w:rsidRPr="00705AF3">
        <w:rPr>
          <w:rFonts w:asciiTheme="minorHAnsi" w:hAnsiTheme="minorHAnsi" w:cs="Calibri"/>
          <w:color w:val="002060"/>
          <w:sz w:val="24"/>
          <w:szCs w:val="24"/>
        </w:rPr>
        <w:t xml:space="preserve"> </w:t>
      </w:r>
    </w:p>
    <w:sectPr w:rsidR="00D307EA" w:rsidRPr="00462D0A" w:rsidSect="00531991">
      <w:type w:val="continuous"/>
      <w:pgSz w:w="11900" w:h="16840"/>
      <w:pgMar w:top="510" w:right="720" w:bottom="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D2995" w14:textId="77777777" w:rsidR="0081546F" w:rsidRDefault="0081546F" w:rsidP="00653A4C">
      <w:pPr>
        <w:spacing w:after="0" w:line="240" w:lineRule="auto"/>
      </w:pPr>
      <w:r>
        <w:separator/>
      </w:r>
    </w:p>
  </w:endnote>
  <w:endnote w:type="continuationSeparator" w:id="0">
    <w:p w14:paraId="67FBCC2C" w14:textId="77777777" w:rsidR="0081546F" w:rsidRDefault="0081546F" w:rsidP="0065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5A1462" w14:textId="77777777" w:rsidR="00653A4C" w:rsidRDefault="00653A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5757B9" w14:textId="77777777" w:rsidR="00653A4C" w:rsidRDefault="00653A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CEA38" w14:textId="77777777" w:rsidR="00653A4C" w:rsidRDefault="00653A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46BBA" w14:textId="77777777" w:rsidR="0081546F" w:rsidRDefault="0081546F" w:rsidP="00653A4C">
      <w:pPr>
        <w:spacing w:after="0" w:line="240" w:lineRule="auto"/>
      </w:pPr>
      <w:r>
        <w:separator/>
      </w:r>
    </w:p>
  </w:footnote>
  <w:footnote w:type="continuationSeparator" w:id="0">
    <w:p w14:paraId="7B1E9418" w14:textId="77777777" w:rsidR="0081546F" w:rsidRDefault="0081546F" w:rsidP="00653A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BFA41D" w14:textId="4FAE524D" w:rsidR="00653A4C" w:rsidRDefault="0081546F">
    <w:pPr>
      <w:pStyle w:val="Header"/>
    </w:pPr>
    <w:r>
      <w:rPr>
        <w:noProof/>
        <w:lang w:val="en-US"/>
      </w:rPr>
      <w:pict w14:anchorId="6D982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2.65pt;height:522.65pt;z-index:-251657216;mso-wrap-edited:f;mso-position-horizontal:center;mso-position-horizontal-relative:margin;mso-position-vertical:center;mso-position-vertical-relative:margin" wrapcoords="-31 0 -31 21569 21600 21569 21600 0 -31 0">
          <v:imagedata r:id="rId1" o:title="/Users/stpaulschurchoffice/Dropbox/A Church Office/Logo/StPauls-Square.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93E88D" w14:textId="0AF214A7" w:rsidR="00653A4C" w:rsidRDefault="0081546F">
    <w:pPr>
      <w:pStyle w:val="Header"/>
    </w:pPr>
    <w:r>
      <w:rPr>
        <w:noProof/>
        <w:lang w:val="en-US"/>
      </w:rPr>
      <w:pict w14:anchorId="040F0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2.65pt;height:522.65pt;z-index:-251658240;mso-wrap-edited:f;mso-position-horizontal:center;mso-position-horizontal-relative:margin;mso-position-vertical:center;mso-position-vertical-relative:margin" wrapcoords="-31 0 -31 21569 21600 21569 21600 0 -31 0">
          <v:imagedata r:id="rId1" o:title="/Users/stpaulschurchoffice/Dropbox/A Church Office/Logo/StPauls-Square.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7D7D7" w14:textId="0244D4B0" w:rsidR="00653A4C" w:rsidRDefault="0081546F">
    <w:pPr>
      <w:pStyle w:val="Header"/>
    </w:pPr>
    <w:r>
      <w:rPr>
        <w:noProof/>
        <w:lang w:val="en-US"/>
      </w:rPr>
      <w:pict w14:anchorId="25A00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2.65pt;height:522.65pt;z-index:-251656192;mso-wrap-edited:f;mso-position-horizontal:center;mso-position-horizontal-relative:margin;mso-position-vertical:center;mso-position-vertical-relative:margin" wrapcoords="-31 0 -31 21569 21600 21569 21600 0 -31 0">
          <v:imagedata r:id="rId1" o:title="/Users/stpaulschurchoffice/Dropbox/A Church Office/Logo/StPauls-Square.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A54C0"/>
    <w:multiLevelType w:val="hybridMultilevel"/>
    <w:tmpl w:val="8744C35E"/>
    <w:lvl w:ilvl="0" w:tplc="99D0645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D7"/>
    <w:rsid w:val="0003308F"/>
    <w:rsid w:val="000A0D6D"/>
    <w:rsid w:val="000A2647"/>
    <w:rsid w:val="000B046B"/>
    <w:rsid w:val="000C468F"/>
    <w:rsid w:val="000C5448"/>
    <w:rsid w:val="000E5206"/>
    <w:rsid w:val="0013454B"/>
    <w:rsid w:val="001464B7"/>
    <w:rsid w:val="001834DF"/>
    <w:rsid w:val="001B6DC4"/>
    <w:rsid w:val="001E3EAF"/>
    <w:rsid w:val="0021043D"/>
    <w:rsid w:val="00273BB5"/>
    <w:rsid w:val="002861C9"/>
    <w:rsid w:val="00292024"/>
    <w:rsid w:val="00347276"/>
    <w:rsid w:val="00347CE2"/>
    <w:rsid w:val="003D07D6"/>
    <w:rsid w:val="00436E2C"/>
    <w:rsid w:val="004504E2"/>
    <w:rsid w:val="00454F07"/>
    <w:rsid w:val="00462D0A"/>
    <w:rsid w:val="00471B92"/>
    <w:rsid w:val="00480925"/>
    <w:rsid w:val="0049469F"/>
    <w:rsid w:val="00494CF2"/>
    <w:rsid w:val="004A1643"/>
    <w:rsid w:val="004A2621"/>
    <w:rsid w:val="004A48B7"/>
    <w:rsid w:val="004B7293"/>
    <w:rsid w:val="004C733D"/>
    <w:rsid w:val="004D1B33"/>
    <w:rsid w:val="004E0BF4"/>
    <w:rsid w:val="004E1A58"/>
    <w:rsid w:val="00500154"/>
    <w:rsid w:val="005229B4"/>
    <w:rsid w:val="00531991"/>
    <w:rsid w:val="00556486"/>
    <w:rsid w:val="005642EC"/>
    <w:rsid w:val="00581B4E"/>
    <w:rsid w:val="005855B8"/>
    <w:rsid w:val="006103B4"/>
    <w:rsid w:val="006208BE"/>
    <w:rsid w:val="0064054B"/>
    <w:rsid w:val="00653A4C"/>
    <w:rsid w:val="006D324C"/>
    <w:rsid w:val="006D46CD"/>
    <w:rsid w:val="006E76F8"/>
    <w:rsid w:val="006F5DAF"/>
    <w:rsid w:val="006F73D3"/>
    <w:rsid w:val="00705AF3"/>
    <w:rsid w:val="00713F5F"/>
    <w:rsid w:val="0071616E"/>
    <w:rsid w:val="00742CD9"/>
    <w:rsid w:val="00760BBF"/>
    <w:rsid w:val="007627D1"/>
    <w:rsid w:val="00775667"/>
    <w:rsid w:val="007A3498"/>
    <w:rsid w:val="007C3480"/>
    <w:rsid w:val="007D1A1E"/>
    <w:rsid w:val="007E1C9C"/>
    <w:rsid w:val="00803EE2"/>
    <w:rsid w:val="00811F9E"/>
    <w:rsid w:val="0081546F"/>
    <w:rsid w:val="00823159"/>
    <w:rsid w:val="00874DD7"/>
    <w:rsid w:val="008A15DA"/>
    <w:rsid w:val="008A1C2F"/>
    <w:rsid w:val="008B7526"/>
    <w:rsid w:val="008C08FD"/>
    <w:rsid w:val="008E251D"/>
    <w:rsid w:val="008F1DCC"/>
    <w:rsid w:val="009014C8"/>
    <w:rsid w:val="009542E8"/>
    <w:rsid w:val="009659BB"/>
    <w:rsid w:val="00965F58"/>
    <w:rsid w:val="009875CC"/>
    <w:rsid w:val="009A35D7"/>
    <w:rsid w:val="009C0E6E"/>
    <w:rsid w:val="00A1207F"/>
    <w:rsid w:val="00A56BF6"/>
    <w:rsid w:val="00A66B9A"/>
    <w:rsid w:val="00AA2CC8"/>
    <w:rsid w:val="00AC1896"/>
    <w:rsid w:val="00AE60CC"/>
    <w:rsid w:val="00AF5C5D"/>
    <w:rsid w:val="00B40F84"/>
    <w:rsid w:val="00B529A1"/>
    <w:rsid w:val="00B859CE"/>
    <w:rsid w:val="00B8763C"/>
    <w:rsid w:val="00B90B27"/>
    <w:rsid w:val="00B92A46"/>
    <w:rsid w:val="00BC6FE1"/>
    <w:rsid w:val="00BD0BFE"/>
    <w:rsid w:val="00C00560"/>
    <w:rsid w:val="00C051BF"/>
    <w:rsid w:val="00C212D6"/>
    <w:rsid w:val="00C21545"/>
    <w:rsid w:val="00C65A41"/>
    <w:rsid w:val="00C67D2C"/>
    <w:rsid w:val="00C7294B"/>
    <w:rsid w:val="00C82D54"/>
    <w:rsid w:val="00C86093"/>
    <w:rsid w:val="00C90988"/>
    <w:rsid w:val="00CA67C5"/>
    <w:rsid w:val="00CF6574"/>
    <w:rsid w:val="00D307EA"/>
    <w:rsid w:val="00D31143"/>
    <w:rsid w:val="00D71B8C"/>
    <w:rsid w:val="00D82BA8"/>
    <w:rsid w:val="00DB5080"/>
    <w:rsid w:val="00DC2D22"/>
    <w:rsid w:val="00E30AC2"/>
    <w:rsid w:val="00E5759A"/>
    <w:rsid w:val="00EB08D1"/>
    <w:rsid w:val="00EB1A3B"/>
    <w:rsid w:val="00ED5CC2"/>
    <w:rsid w:val="00F32F41"/>
    <w:rsid w:val="00F52042"/>
    <w:rsid w:val="00FB5093"/>
    <w:rsid w:val="00FC71CF"/>
    <w:rsid w:val="00FE3F43"/>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B7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color w:val="000000" w:themeColor="text1"/>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D7"/>
    <w:pPr>
      <w:spacing w:after="200" w:line="276" w:lineRule="auto"/>
    </w:pPr>
    <w:rPr>
      <w:rFonts w:ascii="Calibri" w:eastAsia="Calibri" w:hAnsi="Calibri" w:cs="Times New Roman"/>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74DD7"/>
    <w:rPr>
      <w:color w:val="0000FF"/>
      <w:u w:val="single"/>
    </w:rPr>
  </w:style>
  <w:style w:type="paragraph" w:styleId="NoSpacing">
    <w:name w:val="No Spacing"/>
    <w:uiPriority w:val="1"/>
    <w:qFormat/>
    <w:rsid w:val="00874DD7"/>
    <w:rPr>
      <w:rFonts w:ascii="Calibri" w:eastAsia="Calibri" w:hAnsi="Calibri" w:cs="Times New Roman"/>
      <w:color w:val="auto"/>
      <w:sz w:val="22"/>
      <w:szCs w:val="22"/>
      <w:lang w:val="en-GB"/>
    </w:rPr>
  </w:style>
  <w:style w:type="paragraph" w:styleId="ListParagraph">
    <w:name w:val="List Paragraph"/>
    <w:basedOn w:val="Normal"/>
    <w:uiPriority w:val="34"/>
    <w:qFormat/>
    <w:rsid w:val="00874DD7"/>
    <w:pPr>
      <w:ind w:left="720"/>
      <w:contextualSpacing/>
    </w:pPr>
  </w:style>
  <w:style w:type="paragraph" w:styleId="Header">
    <w:name w:val="header"/>
    <w:basedOn w:val="Normal"/>
    <w:link w:val="HeaderChar"/>
    <w:uiPriority w:val="99"/>
    <w:unhideWhenUsed/>
    <w:rsid w:val="00653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A4C"/>
    <w:rPr>
      <w:rFonts w:ascii="Calibri" w:eastAsia="Calibri" w:hAnsi="Calibri" w:cs="Times New Roman"/>
      <w:color w:val="auto"/>
      <w:sz w:val="22"/>
      <w:szCs w:val="22"/>
      <w:lang w:val="en-GB"/>
    </w:rPr>
  </w:style>
  <w:style w:type="paragraph" w:styleId="Footer">
    <w:name w:val="footer"/>
    <w:basedOn w:val="Normal"/>
    <w:link w:val="FooterChar"/>
    <w:uiPriority w:val="99"/>
    <w:unhideWhenUsed/>
    <w:rsid w:val="00653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A4C"/>
    <w:rPr>
      <w:rFonts w:ascii="Calibri" w:eastAsia="Calibri" w:hAnsi="Calibri" w:cs="Times New Roman"/>
      <w:color w:val="auto"/>
      <w:sz w:val="22"/>
      <w:szCs w:val="22"/>
      <w:lang w:val="en-GB"/>
    </w:rPr>
  </w:style>
  <w:style w:type="paragraph" w:customStyle="1" w:styleId="line">
    <w:name w:val="line"/>
    <w:basedOn w:val="Normal"/>
    <w:rsid w:val="00D307E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D307EA"/>
  </w:style>
  <w:style w:type="character" w:customStyle="1" w:styleId="small-caps">
    <w:name w:val="small-caps"/>
    <w:basedOn w:val="DefaultParagraphFont"/>
    <w:rsid w:val="00D307EA"/>
  </w:style>
  <w:style w:type="character" w:customStyle="1" w:styleId="indent-1-breaks">
    <w:name w:val="indent-1-breaks"/>
    <w:basedOn w:val="DefaultParagraphFont"/>
    <w:rsid w:val="00D307EA"/>
  </w:style>
  <w:style w:type="paragraph" w:styleId="NormalWeb">
    <w:name w:val="Normal (Web)"/>
    <w:basedOn w:val="Normal"/>
    <w:uiPriority w:val="99"/>
    <w:semiHidden/>
    <w:unhideWhenUsed/>
    <w:rsid w:val="007D1A1E"/>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apple-converted-space">
    <w:name w:val="apple-converted-space"/>
    <w:basedOn w:val="DefaultParagraphFont"/>
    <w:rsid w:val="007D1A1E"/>
  </w:style>
  <w:style w:type="character" w:styleId="FollowedHyperlink">
    <w:name w:val="FollowedHyperlink"/>
    <w:basedOn w:val="DefaultParagraphFont"/>
    <w:uiPriority w:val="99"/>
    <w:semiHidden/>
    <w:unhideWhenUsed/>
    <w:rsid w:val="004D1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mailto:assistantminister@stpaulsjersey.org" TargetMode="External"/><Relationship Id="rId15" Type="http://schemas.openxmlformats.org/officeDocument/2006/relationships/hyperlink" Target="http://www.htb.org" TargetMode="External"/><Relationship Id="rId16" Type="http://schemas.openxmlformats.org/officeDocument/2006/relationships/hyperlink" Target="http://clcbookshops.com/" TargetMode="External"/><Relationship Id="rId17" Type="http://schemas.openxmlformats.org/officeDocument/2006/relationships/hyperlink" Target="http://eden.co.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4273-EC1A-0847-899C-A2ED8ABA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643</Words>
  <Characters>3670</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Please pray for: </vt:lpstr>
    </vt:vector>
  </TitlesOfParts>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2020-04-29T14:00:00Z</cp:lastPrinted>
  <dcterms:created xsi:type="dcterms:W3CDTF">2020-04-29T14:00:00Z</dcterms:created>
  <dcterms:modified xsi:type="dcterms:W3CDTF">2020-04-29T20:06:00Z</dcterms:modified>
</cp:coreProperties>
</file>